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54F1C" w14:textId="77777777" w:rsidR="008F6C51" w:rsidRPr="008F6C51" w:rsidRDefault="008F6C51" w:rsidP="008F6C51">
      <w:pPr>
        <w:tabs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1"/>
          <w:tab w:val="center" w:pos="6481"/>
        </w:tabs>
        <w:spacing w:after="13" w:line="249" w:lineRule="auto"/>
        <w:ind w:left="-15"/>
        <w:rPr>
          <w:rFonts w:ascii="Times New Roman" w:eastAsia="Times New Roman" w:hAnsi="Times New Roman" w:cs="Times New Roman"/>
          <w:color w:val="000000"/>
          <w:lang w:eastAsia="ro-RO"/>
        </w:rPr>
      </w:pPr>
      <w:r w:rsidRPr="008F6C51">
        <w:rPr>
          <w:rFonts w:ascii="Times New Roman" w:eastAsia="Times New Roman" w:hAnsi="Times New Roman" w:cs="Times New Roman"/>
          <w:b/>
          <w:color w:val="000000"/>
          <w:lang w:eastAsia="ro-RO"/>
        </w:rPr>
        <w:t xml:space="preserve">ROMÂNIA </w:t>
      </w:r>
      <w:r w:rsidRPr="008F6C51">
        <w:rPr>
          <w:rFonts w:ascii="Times New Roman" w:eastAsia="Times New Roman" w:hAnsi="Times New Roman" w:cs="Times New Roman"/>
          <w:b/>
          <w:color w:val="000000"/>
          <w:lang w:eastAsia="ro-RO"/>
        </w:rPr>
        <w:tab/>
        <w:t xml:space="preserve"> </w:t>
      </w:r>
      <w:r w:rsidRPr="008F6C51">
        <w:rPr>
          <w:rFonts w:ascii="Times New Roman" w:eastAsia="Times New Roman" w:hAnsi="Times New Roman" w:cs="Times New Roman"/>
          <w:b/>
          <w:color w:val="000000"/>
          <w:lang w:eastAsia="ro-RO"/>
        </w:rPr>
        <w:tab/>
        <w:t xml:space="preserve"> </w:t>
      </w:r>
      <w:r w:rsidRPr="008F6C51">
        <w:rPr>
          <w:rFonts w:ascii="Times New Roman" w:eastAsia="Times New Roman" w:hAnsi="Times New Roman" w:cs="Times New Roman"/>
          <w:b/>
          <w:color w:val="000000"/>
          <w:lang w:eastAsia="ro-RO"/>
        </w:rPr>
        <w:tab/>
        <w:t xml:space="preserve"> </w:t>
      </w:r>
      <w:r w:rsidRPr="008F6C51">
        <w:rPr>
          <w:rFonts w:ascii="Times New Roman" w:eastAsia="Times New Roman" w:hAnsi="Times New Roman" w:cs="Times New Roman"/>
          <w:b/>
          <w:color w:val="000000"/>
          <w:lang w:eastAsia="ro-RO"/>
        </w:rPr>
        <w:tab/>
        <w:t xml:space="preserve"> </w:t>
      </w:r>
      <w:r w:rsidRPr="008F6C51">
        <w:rPr>
          <w:rFonts w:ascii="Times New Roman" w:eastAsia="Times New Roman" w:hAnsi="Times New Roman" w:cs="Times New Roman"/>
          <w:b/>
          <w:color w:val="000000"/>
          <w:lang w:eastAsia="ro-RO"/>
        </w:rPr>
        <w:tab/>
        <w:t xml:space="preserve"> </w:t>
      </w:r>
      <w:r w:rsidRPr="008F6C51">
        <w:rPr>
          <w:rFonts w:ascii="Times New Roman" w:eastAsia="Times New Roman" w:hAnsi="Times New Roman" w:cs="Times New Roman"/>
          <w:b/>
          <w:color w:val="000000"/>
          <w:lang w:eastAsia="ro-RO"/>
        </w:rPr>
        <w:tab/>
        <w:t xml:space="preserve"> </w:t>
      </w:r>
      <w:r w:rsidRPr="008F6C51">
        <w:rPr>
          <w:rFonts w:ascii="Times New Roman" w:eastAsia="Times New Roman" w:hAnsi="Times New Roman" w:cs="Times New Roman"/>
          <w:b/>
          <w:color w:val="000000"/>
          <w:lang w:eastAsia="ro-RO"/>
        </w:rPr>
        <w:tab/>
        <w:t xml:space="preserve"> </w:t>
      </w:r>
      <w:r w:rsidRPr="008F6C51">
        <w:rPr>
          <w:rFonts w:ascii="Times New Roman" w:eastAsia="Times New Roman" w:hAnsi="Times New Roman" w:cs="Times New Roman"/>
          <w:b/>
          <w:color w:val="000000"/>
          <w:lang w:eastAsia="ro-RO"/>
        </w:rPr>
        <w:tab/>
        <w:t xml:space="preserve"> </w:t>
      </w:r>
    </w:p>
    <w:p w14:paraId="53A8D1BE" w14:textId="77777777" w:rsidR="008F6C51" w:rsidRPr="008F6C51" w:rsidRDefault="008F6C51" w:rsidP="008F6C51">
      <w:pPr>
        <w:tabs>
          <w:tab w:val="center" w:pos="2160"/>
          <w:tab w:val="center" w:pos="2880"/>
          <w:tab w:val="center" w:pos="3600"/>
          <w:tab w:val="center" w:pos="4320"/>
          <w:tab w:val="center" w:pos="5040"/>
          <w:tab w:val="center" w:pos="7434"/>
        </w:tabs>
        <w:spacing w:after="13" w:line="249" w:lineRule="auto"/>
        <w:ind w:left="-15"/>
        <w:rPr>
          <w:rFonts w:ascii="Times New Roman" w:eastAsia="Times New Roman" w:hAnsi="Times New Roman" w:cs="Times New Roman"/>
          <w:color w:val="000000"/>
          <w:lang w:eastAsia="ro-RO"/>
        </w:rPr>
      </w:pPr>
      <w:r w:rsidRPr="008F6C51">
        <w:rPr>
          <w:rFonts w:ascii="Times New Roman" w:eastAsia="Times New Roman" w:hAnsi="Times New Roman" w:cs="Times New Roman"/>
          <w:b/>
          <w:color w:val="000000"/>
          <w:lang w:eastAsia="ro-RO"/>
        </w:rPr>
        <w:t xml:space="preserve">JUDEŢUL ALBA </w:t>
      </w:r>
      <w:r w:rsidRPr="008F6C51">
        <w:rPr>
          <w:rFonts w:ascii="Times New Roman" w:eastAsia="Times New Roman" w:hAnsi="Times New Roman" w:cs="Times New Roman"/>
          <w:b/>
          <w:color w:val="000000"/>
          <w:lang w:eastAsia="ro-RO"/>
        </w:rPr>
        <w:tab/>
        <w:t xml:space="preserve"> </w:t>
      </w:r>
      <w:r w:rsidRPr="008F6C51">
        <w:rPr>
          <w:rFonts w:ascii="Times New Roman" w:eastAsia="Times New Roman" w:hAnsi="Times New Roman" w:cs="Times New Roman"/>
          <w:b/>
          <w:color w:val="000000"/>
          <w:lang w:eastAsia="ro-RO"/>
        </w:rPr>
        <w:tab/>
        <w:t xml:space="preserve"> </w:t>
      </w:r>
      <w:r w:rsidRPr="008F6C51">
        <w:rPr>
          <w:rFonts w:ascii="Times New Roman" w:eastAsia="Times New Roman" w:hAnsi="Times New Roman" w:cs="Times New Roman"/>
          <w:b/>
          <w:color w:val="000000"/>
          <w:lang w:eastAsia="ro-RO"/>
        </w:rPr>
        <w:tab/>
        <w:t xml:space="preserve"> </w:t>
      </w:r>
      <w:r w:rsidRPr="008F6C51">
        <w:rPr>
          <w:rFonts w:ascii="Times New Roman" w:eastAsia="Times New Roman" w:hAnsi="Times New Roman" w:cs="Times New Roman"/>
          <w:b/>
          <w:color w:val="000000"/>
          <w:lang w:eastAsia="ro-RO"/>
        </w:rPr>
        <w:tab/>
        <w:t xml:space="preserve"> </w:t>
      </w:r>
      <w:r w:rsidRPr="008F6C51">
        <w:rPr>
          <w:rFonts w:ascii="Times New Roman" w:eastAsia="Times New Roman" w:hAnsi="Times New Roman" w:cs="Times New Roman"/>
          <w:b/>
          <w:color w:val="000000"/>
          <w:lang w:eastAsia="ro-RO"/>
        </w:rPr>
        <w:tab/>
        <w:t xml:space="preserve">                                        INIȚIATOR </w:t>
      </w:r>
    </w:p>
    <w:p w14:paraId="0E834782" w14:textId="77777777" w:rsidR="008F6C51" w:rsidRPr="008F6C51" w:rsidRDefault="008F6C51" w:rsidP="008F6C51">
      <w:pPr>
        <w:spacing w:after="13" w:line="249" w:lineRule="auto"/>
        <w:ind w:left="-5" w:hanging="10"/>
        <w:rPr>
          <w:rFonts w:ascii="Times New Roman" w:eastAsia="Times New Roman" w:hAnsi="Times New Roman" w:cs="Times New Roman"/>
          <w:color w:val="000000"/>
          <w:lang w:eastAsia="ro-RO"/>
        </w:rPr>
      </w:pPr>
      <w:r w:rsidRPr="008F6C51">
        <w:rPr>
          <w:rFonts w:ascii="Times New Roman" w:eastAsia="Times New Roman" w:hAnsi="Times New Roman" w:cs="Times New Roman"/>
          <w:b/>
          <w:color w:val="000000"/>
          <w:lang w:eastAsia="ro-RO"/>
        </w:rPr>
        <w:t xml:space="preserve">COMUNA OCOLIȘ                                                                                  PRIMAR </w:t>
      </w:r>
    </w:p>
    <w:p w14:paraId="5D5B05C4" w14:textId="297B2A1E" w:rsidR="008F6C51" w:rsidRPr="008F6C51" w:rsidRDefault="008F6C51" w:rsidP="008F6C51">
      <w:pPr>
        <w:spacing w:after="13" w:line="249" w:lineRule="auto"/>
        <w:ind w:left="-5" w:hanging="10"/>
        <w:rPr>
          <w:rFonts w:ascii="Times New Roman" w:eastAsia="Times New Roman" w:hAnsi="Times New Roman" w:cs="Times New Roman"/>
          <w:color w:val="000000"/>
          <w:lang w:eastAsia="ro-RO"/>
        </w:rPr>
      </w:pPr>
      <w:r w:rsidRPr="008F6C51">
        <w:rPr>
          <w:rFonts w:ascii="Times New Roman" w:eastAsia="Times New Roman" w:hAnsi="Times New Roman" w:cs="Times New Roman"/>
          <w:b/>
          <w:color w:val="000000"/>
          <w:lang w:eastAsia="ro-RO"/>
        </w:rPr>
        <w:t>CONSILIUL LOCAL                                                               JUCAN ALIN ALEXANDRU</w:t>
      </w:r>
    </w:p>
    <w:p w14:paraId="07F90B3F" w14:textId="77777777" w:rsidR="008F6C51" w:rsidRPr="008F6C51" w:rsidRDefault="008F6C51" w:rsidP="008F6C51">
      <w:pPr>
        <w:spacing w:after="14" w:line="259" w:lineRule="auto"/>
        <w:rPr>
          <w:rFonts w:ascii="Times New Roman" w:eastAsia="Times New Roman" w:hAnsi="Times New Roman" w:cs="Times New Roman"/>
          <w:color w:val="000000"/>
          <w:lang w:eastAsia="ro-RO"/>
        </w:rPr>
      </w:pPr>
      <w:r w:rsidRPr="008F6C51">
        <w:rPr>
          <w:rFonts w:ascii="Times New Roman" w:eastAsia="Times New Roman" w:hAnsi="Times New Roman" w:cs="Times New Roman"/>
          <w:b/>
          <w:color w:val="000000"/>
          <w:lang w:eastAsia="ro-RO"/>
        </w:rPr>
        <w:t xml:space="preserve"> </w:t>
      </w:r>
    </w:p>
    <w:p w14:paraId="78311798" w14:textId="77777777" w:rsidR="008F6C51" w:rsidRPr="008F6C51" w:rsidRDefault="008F6C51" w:rsidP="008F6C51">
      <w:pPr>
        <w:spacing w:after="0" w:line="259" w:lineRule="auto"/>
        <w:ind w:left="68"/>
        <w:jc w:val="center"/>
        <w:rPr>
          <w:rFonts w:ascii="Times New Roman" w:eastAsia="Times New Roman" w:hAnsi="Times New Roman" w:cs="Times New Roman"/>
          <w:color w:val="000000"/>
          <w:lang w:eastAsia="ro-RO"/>
        </w:rPr>
      </w:pPr>
      <w:r w:rsidRPr="008F6C51">
        <w:rPr>
          <w:rFonts w:ascii="Times New Roman" w:eastAsia="Times New Roman" w:hAnsi="Times New Roman" w:cs="Times New Roman"/>
          <w:b/>
          <w:color w:val="000000"/>
          <w:sz w:val="28"/>
          <w:lang w:eastAsia="ro-RO"/>
        </w:rPr>
        <w:t xml:space="preserve"> </w:t>
      </w:r>
    </w:p>
    <w:p w14:paraId="0E632CC4" w14:textId="77777777" w:rsidR="008F6C51" w:rsidRPr="008F6C51" w:rsidRDefault="008F6C51" w:rsidP="008F6C51">
      <w:pPr>
        <w:spacing w:after="0" w:line="259" w:lineRule="auto"/>
        <w:ind w:left="68"/>
        <w:jc w:val="center"/>
        <w:rPr>
          <w:rFonts w:ascii="Times New Roman" w:eastAsia="Times New Roman" w:hAnsi="Times New Roman" w:cs="Times New Roman"/>
          <w:color w:val="000000"/>
          <w:lang w:eastAsia="ro-RO"/>
        </w:rPr>
      </w:pPr>
      <w:r w:rsidRPr="008F6C51">
        <w:rPr>
          <w:rFonts w:ascii="Times New Roman" w:eastAsia="Times New Roman" w:hAnsi="Times New Roman" w:cs="Times New Roman"/>
          <w:b/>
          <w:color w:val="000000"/>
          <w:sz w:val="28"/>
          <w:lang w:eastAsia="ro-RO"/>
        </w:rPr>
        <w:t xml:space="preserve"> </w:t>
      </w:r>
    </w:p>
    <w:p w14:paraId="0DB90923" w14:textId="6959E825" w:rsidR="008F6C51" w:rsidRPr="008F6C51" w:rsidRDefault="008F6C51" w:rsidP="008F6C51">
      <w:pPr>
        <w:keepNext/>
        <w:keepLines/>
        <w:spacing w:after="0" w:line="259" w:lineRule="auto"/>
        <w:ind w:right="4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o-RO"/>
        </w:rPr>
      </w:pPr>
      <w:r w:rsidRPr="008F6C51">
        <w:rPr>
          <w:rFonts w:ascii="Times New Roman" w:eastAsia="Times New Roman" w:hAnsi="Times New Roman" w:cs="Times New Roman"/>
          <w:b/>
          <w:color w:val="000000"/>
          <w:sz w:val="28"/>
          <w:lang w:eastAsia="ro-RO"/>
        </w:rPr>
        <w:t xml:space="preserve">PROIECT DE HOTĂRÂRE nr. </w:t>
      </w:r>
      <w:r w:rsidR="00C33543">
        <w:rPr>
          <w:rFonts w:ascii="Times New Roman" w:eastAsia="Times New Roman" w:hAnsi="Times New Roman" w:cs="Times New Roman"/>
          <w:b/>
          <w:color w:val="000000"/>
          <w:sz w:val="28"/>
          <w:lang w:eastAsia="ro-RO"/>
        </w:rPr>
        <w:t xml:space="preserve">32 din : </w:t>
      </w:r>
      <w:r w:rsidRPr="008F6C51">
        <w:rPr>
          <w:rFonts w:ascii="Times New Roman" w:eastAsia="Times New Roman" w:hAnsi="Times New Roman" w:cs="Times New Roman"/>
          <w:b/>
          <w:color w:val="000000"/>
          <w:sz w:val="28"/>
          <w:lang w:eastAsia="ro-RO"/>
        </w:rPr>
        <w:t>2</w:t>
      </w:r>
      <w:r w:rsidR="00C33543">
        <w:rPr>
          <w:rFonts w:ascii="Times New Roman" w:eastAsia="Times New Roman" w:hAnsi="Times New Roman" w:cs="Times New Roman"/>
          <w:b/>
          <w:color w:val="000000"/>
          <w:sz w:val="28"/>
          <w:lang w:eastAsia="ro-RO"/>
        </w:rPr>
        <w:t>7</w:t>
      </w:r>
      <w:r w:rsidRPr="008F6C51">
        <w:rPr>
          <w:rFonts w:ascii="Times New Roman" w:eastAsia="Times New Roman" w:hAnsi="Times New Roman" w:cs="Times New Roman"/>
          <w:b/>
          <w:color w:val="000000"/>
          <w:sz w:val="28"/>
          <w:lang w:eastAsia="ro-RO"/>
        </w:rPr>
        <w:t>.0</w:t>
      </w:r>
      <w:r w:rsidR="00C33543">
        <w:rPr>
          <w:rFonts w:ascii="Times New Roman" w:eastAsia="Times New Roman" w:hAnsi="Times New Roman" w:cs="Times New Roman"/>
          <w:b/>
          <w:color w:val="000000"/>
          <w:sz w:val="28"/>
          <w:lang w:eastAsia="ro-RO"/>
        </w:rPr>
        <w:t>4</w:t>
      </w:r>
      <w:r w:rsidRPr="008F6C51">
        <w:rPr>
          <w:rFonts w:ascii="Times New Roman" w:eastAsia="Times New Roman" w:hAnsi="Times New Roman" w:cs="Times New Roman"/>
          <w:b/>
          <w:color w:val="000000"/>
          <w:sz w:val="28"/>
          <w:lang w:eastAsia="ro-RO"/>
        </w:rPr>
        <w:t>.2026</w:t>
      </w:r>
    </w:p>
    <w:p w14:paraId="3FF2768A" w14:textId="72A37D2A" w:rsidR="00C34081" w:rsidRDefault="00C34081" w:rsidP="00C34081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aprobarea </w:t>
      </w:r>
      <w:r w:rsidR="00C33543">
        <w:rPr>
          <w:b/>
          <w:bCs/>
          <w:sz w:val="23"/>
          <w:szCs w:val="23"/>
        </w:rPr>
        <w:t>modificării art. 2 al H.C.L nr. 18/27.03.2026</w:t>
      </w:r>
    </w:p>
    <w:p w14:paraId="0EA04475" w14:textId="5681D319" w:rsidR="008F6C51" w:rsidRPr="008F6C51" w:rsidRDefault="008F6C51" w:rsidP="00C34081">
      <w:pPr>
        <w:spacing w:after="2" w:line="259" w:lineRule="auto"/>
        <w:rPr>
          <w:rFonts w:ascii="Times New Roman" w:eastAsia="Times New Roman" w:hAnsi="Times New Roman" w:cs="Times New Roman"/>
          <w:color w:val="000000"/>
          <w:lang w:eastAsia="ro-RO"/>
        </w:rPr>
      </w:pPr>
    </w:p>
    <w:p w14:paraId="5B930B72" w14:textId="77777777" w:rsidR="008F6C51" w:rsidRPr="008F6C51" w:rsidRDefault="008F6C51" w:rsidP="008F6C51">
      <w:pPr>
        <w:spacing w:after="0" w:line="259" w:lineRule="auto"/>
        <w:rPr>
          <w:rFonts w:ascii="Times New Roman" w:eastAsia="Times New Roman" w:hAnsi="Times New Roman" w:cs="Times New Roman"/>
          <w:color w:val="000000"/>
          <w:lang w:eastAsia="ro-RO"/>
        </w:rPr>
      </w:pPr>
    </w:p>
    <w:p w14:paraId="332AFD17" w14:textId="77777777" w:rsidR="008F6C51" w:rsidRPr="008F6C51" w:rsidRDefault="008F6C51" w:rsidP="008F6C51">
      <w:pPr>
        <w:spacing w:after="22" w:line="259" w:lineRule="auto"/>
        <w:rPr>
          <w:rFonts w:ascii="Times New Roman" w:eastAsia="Times New Roman" w:hAnsi="Times New Roman" w:cs="Times New Roman"/>
          <w:color w:val="000000"/>
          <w:lang w:eastAsia="ro-RO"/>
        </w:rPr>
      </w:pPr>
      <w:r w:rsidRPr="008F6C51">
        <w:rPr>
          <w:rFonts w:ascii="Times New Roman" w:eastAsia="Times New Roman" w:hAnsi="Times New Roman" w:cs="Times New Roman"/>
          <w:color w:val="000000"/>
          <w:lang w:eastAsia="ro-RO"/>
        </w:rPr>
        <w:t xml:space="preserve"> </w:t>
      </w:r>
    </w:p>
    <w:p w14:paraId="133C2BAF" w14:textId="77777777" w:rsidR="008F6C51" w:rsidRPr="008F6C51" w:rsidRDefault="008F6C51" w:rsidP="008F6C51">
      <w:pPr>
        <w:tabs>
          <w:tab w:val="center" w:pos="3143"/>
        </w:tabs>
        <w:spacing w:after="11" w:line="270" w:lineRule="auto"/>
        <w:ind w:left="-15"/>
        <w:rPr>
          <w:rFonts w:ascii="Times New Roman" w:eastAsia="Times New Roman" w:hAnsi="Times New Roman" w:cs="Times New Roman"/>
          <w:color w:val="000000"/>
          <w:lang w:eastAsia="ro-RO"/>
        </w:rPr>
      </w:pPr>
      <w:r w:rsidRPr="008F6C51">
        <w:rPr>
          <w:rFonts w:ascii="Times New Roman" w:eastAsia="Times New Roman" w:hAnsi="Times New Roman" w:cs="Times New Roman"/>
          <w:color w:val="000000"/>
          <w:lang w:eastAsia="ro-RO"/>
        </w:rPr>
        <w:t xml:space="preserve"> </w:t>
      </w:r>
      <w:r w:rsidRPr="008F6C51">
        <w:rPr>
          <w:rFonts w:ascii="Times New Roman" w:eastAsia="Times New Roman" w:hAnsi="Times New Roman" w:cs="Times New Roman"/>
          <w:color w:val="000000"/>
          <w:lang w:eastAsia="ro-RO"/>
        </w:rPr>
        <w:tab/>
        <w:t xml:space="preserve">Consiliul Local al Comunei Ocoliș, judeţ Alba; </w:t>
      </w:r>
    </w:p>
    <w:p w14:paraId="06648144" w14:textId="77777777" w:rsidR="008F6C51" w:rsidRPr="008F6C51" w:rsidRDefault="008F6C51" w:rsidP="008F6C51">
      <w:pPr>
        <w:tabs>
          <w:tab w:val="center" w:pos="3913"/>
        </w:tabs>
        <w:spacing w:after="11" w:line="270" w:lineRule="auto"/>
        <w:ind w:left="-15"/>
        <w:rPr>
          <w:rFonts w:ascii="Times New Roman" w:eastAsia="Times New Roman" w:hAnsi="Times New Roman" w:cs="Times New Roman"/>
          <w:color w:val="000000"/>
          <w:lang w:eastAsia="ro-RO"/>
        </w:rPr>
      </w:pPr>
      <w:r w:rsidRPr="008F6C51">
        <w:rPr>
          <w:rFonts w:ascii="Times New Roman" w:eastAsia="Times New Roman" w:hAnsi="Times New Roman" w:cs="Times New Roman"/>
          <w:color w:val="000000"/>
          <w:lang w:eastAsia="ro-RO"/>
        </w:rPr>
        <w:t xml:space="preserve"> </w:t>
      </w:r>
      <w:r w:rsidRPr="008F6C51">
        <w:rPr>
          <w:rFonts w:ascii="Times New Roman" w:eastAsia="Times New Roman" w:hAnsi="Times New Roman" w:cs="Times New Roman"/>
          <w:color w:val="000000"/>
          <w:lang w:eastAsia="ro-RO"/>
        </w:rPr>
        <w:tab/>
        <w:t xml:space="preserve">Întrunit în şedinţa ordinară din data de__________________; </w:t>
      </w:r>
    </w:p>
    <w:p w14:paraId="58BFB304" w14:textId="77777777" w:rsidR="008F6C51" w:rsidRPr="008F6C51" w:rsidRDefault="008F6C51" w:rsidP="008F6C51">
      <w:pPr>
        <w:tabs>
          <w:tab w:val="center" w:pos="1120"/>
        </w:tabs>
        <w:spacing w:after="11" w:line="270" w:lineRule="auto"/>
        <w:ind w:left="-15"/>
        <w:rPr>
          <w:rFonts w:ascii="Times New Roman" w:eastAsia="Times New Roman" w:hAnsi="Times New Roman" w:cs="Times New Roman"/>
          <w:color w:val="000000"/>
          <w:lang w:eastAsia="ro-RO"/>
        </w:rPr>
      </w:pPr>
      <w:r w:rsidRPr="008F6C51">
        <w:rPr>
          <w:rFonts w:ascii="Times New Roman" w:eastAsia="Times New Roman" w:hAnsi="Times New Roman" w:cs="Times New Roman"/>
          <w:color w:val="000000"/>
          <w:lang w:eastAsia="ro-RO"/>
        </w:rPr>
        <w:t xml:space="preserve"> </w:t>
      </w:r>
      <w:r w:rsidRPr="008F6C51">
        <w:rPr>
          <w:rFonts w:ascii="Times New Roman" w:eastAsia="Times New Roman" w:hAnsi="Times New Roman" w:cs="Times New Roman"/>
          <w:color w:val="000000"/>
          <w:lang w:eastAsia="ro-RO"/>
        </w:rPr>
        <w:tab/>
        <w:t xml:space="preserve">Văzând: </w:t>
      </w:r>
    </w:p>
    <w:p w14:paraId="4D438BD3" w14:textId="77777777" w:rsidR="008F6C51" w:rsidRPr="008F6C51" w:rsidRDefault="008F6C51" w:rsidP="008F6C51">
      <w:pPr>
        <w:numPr>
          <w:ilvl w:val="0"/>
          <w:numId w:val="1"/>
        </w:numPr>
        <w:spacing w:after="11" w:line="270" w:lineRule="auto"/>
        <w:ind w:firstLine="360"/>
        <w:jc w:val="both"/>
        <w:rPr>
          <w:rFonts w:ascii="Times New Roman" w:eastAsia="Times New Roman" w:hAnsi="Times New Roman" w:cs="Times New Roman"/>
          <w:color w:val="000000"/>
          <w:lang w:eastAsia="ro-RO"/>
        </w:rPr>
      </w:pPr>
      <w:r w:rsidRPr="008F6C51">
        <w:rPr>
          <w:rFonts w:ascii="Times New Roman" w:eastAsia="Times New Roman" w:hAnsi="Times New Roman" w:cs="Times New Roman"/>
          <w:color w:val="000000"/>
          <w:lang w:eastAsia="ro-RO"/>
        </w:rPr>
        <w:t xml:space="preserve">Hotărârea Consiliului Local al comunei Ocoliș nr. 64/29.09.202, privind înființarea Serviciului Public de Transport local ; </w:t>
      </w:r>
    </w:p>
    <w:p w14:paraId="335802A8" w14:textId="77777777" w:rsidR="008F6C51" w:rsidRPr="008F6C51" w:rsidRDefault="008F6C51" w:rsidP="008F6C51">
      <w:pPr>
        <w:numPr>
          <w:ilvl w:val="0"/>
          <w:numId w:val="1"/>
        </w:numPr>
        <w:spacing w:after="11" w:line="270" w:lineRule="auto"/>
        <w:ind w:firstLine="360"/>
        <w:jc w:val="both"/>
        <w:rPr>
          <w:rFonts w:ascii="Times New Roman" w:eastAsia="Times New Roman" w:hAnsi="Times New Roman" w:cs="Times New Roman"/>
          <w:color w:val="000000"/>
          <w:lang w:eastAsia="ro-RO"/>
        </w:rPr>
      </w:pPr>
      <w:r w:rsidRPr="008F6C51">
        <w:rPr>
          <w:rFonts w:ascii="Times New Roman" w:eastAsia="Times New Roman" w:hAnsi="Times New Roman" w:cs="Times New Roman"/>
          <w:color w:val="000000"/>
          <w:lang w:eastAsia="ro-RO"/>
        </w:rPr>
        <w:t xml:space="preserve">Documentația privind Studiu de oportunitate pentru fundamentarea și stabilirea soluțiilor optime de delegare a gestiunii serviciului de transport public local; </w:t>
      </w:r>
    </w:p>
    <w:p w14:paraId="526ABB2D" w14:textId="77777777" w:rsidR="008F6C51" w:rsidRPr="008F6C51" w:rsidRDefault="008F6C51" w:rsidP="008F6C51">
      <w:pPr>
        <w:numPr>
          <w:ilvl w:val="0"/>
          <w:numId w:val="1"/>
        </w:numPr>
        <w:spacing w:after="11" w:line="270" w:lineRule="auto"/>
        <w:ind w:firstLine="360"/>
        <w:jc w:val="both"/>
        <w:rPr>
          <w:rFonts w:ascii="Times New Roman" w:eastAsia="Times New Roman" w:hAnsi="Times New Roman" w:cs="Times New Roman"/>
          <w:color w:val="000000"/>
          <w:lang w:eastAsia="ro-RO"/>
        </w:rPr>
      </w:pPr>
      <w:r w:rsidRPr="008F6C51">
        <w:rPr>
          <w:rFonts w:ascii="Times New Roman" w:eastAsia="Times New Roman" w:hAnsi="Times New Roman" w:cs="Times New Roman"/>
          <w:color w:val="000000"/>
          <w:lang w:eastAsia="ro-RO"/>
        </w:rPr>
        <w:t xml:space="preserve">Regulamentul CE 1370/2007 – privind serviciile publice de transport feroviar și rutier  de călători; </w:t>
      </w:r>
    </w:p>
    <w:p w14:paraId="639B8683" w14:textId="77777777" w:rsidR="008F6C51" w:rsidRPr="008F6C51" w:rsidRDefault="008F6C51" w:rsidP="008F6C51">
      <w:pPr>
        <w:numPr>
          <w:ilvl w:val="0"/>
          <w:numId w:val="1"/>
        </w:numPr>
        <w:spacing w:after="11" w:line="270" w:lineRule="auto"/>
        <w:ind w:firstLine="360"/>
        <w:jc w:val="both"/>
        <w:rPr>
          <w:rFonts w:ascii="Times New Roman" w:eastAsia="Times New Roman" w:hAnsi="Times New Roman" w:cs="Times New Roman"/>
          <w:color w:val="000000"/>
          <w:lang w:eastAsia="ro-RO"/>
        </w:rPr>
      </w:pPr>
      <w:r w:rsidRPr="008F6C51">
        <w:rPr>
          <w:rFonts w:ascii="Times New Roman" w:eastAsia="Times New Roman" w:hAnsi="Times New Roman" w:cs="Times New Roman"/>
          <w:color w:val="000000"/>
          <w:lang w:eastAsia="ro-RO"/>
        </w:rPr>
        <w:t>Legea nr. 92/2007, privind serviciile publice de transport persoane în unităţile administrativ-teritoriale, cu modificările și completările ulterioare; -</w:t>
      </w:r>
      <w:r w:rsidRPr="008F6C51">
        <w:rPr>
          <w:rFonts w:ascii="Arial" w:eastAsia="Arial" w:hAnsi="Arial" w:cs="Arial"/>
          <w:color w:val="000000"/>
          <w:lang w:eastAsia="ro-RO"/>
        </w:rPr>
        <w:t xml:space="preserve"> </w:t>
      </w:r>
      <w:r w:rsidRPr="008F6C51">
        <w:rPr>
          <w:rFonts w:ascii="Times New Roman" w:eastAsia="Times New Roman" w:hAnsi="Times New Roman" w:cs="Times New Roman"/>
          <w:color w:val="000000"/>
          <w:lang w:eastAsia="ro-RO"/>
        </w:rPr>
        <w:t xml:space="preserve">Legea 51/2006, privind serviciile de utilități publice, republicată; </w:t>
      </w:r>
    </w:p>
    <w:p w14:paraId="60842F46" w14:textId="77777777" w:rsidR="008F6C51" w:rsidRPr="008F6C51" w:rsidRDefault="008F6C51" w:rsidP="008F6C51">
      <w:pPr>
        <w:numPr>
          <w:ilvl w:val="0"/>
          <w:numId w:val="1"/>
        </w:numPr>
        <w:spacing w:after="11" w:line="270" w:lineRule="auto"/>
        <w:ind w:firstLine="360"/>
        <w:jc w:val="both"/>
        <w:rPr>
          <w:rFonts w:ascii="Times New Roman" w:eastAsia="Times New Roman" w:hAnsi="Times New Roman" w:cs="Times New Roman"/>
          <w:color w:val="000000"/>
          <w:lang w:eastAsia="ro-RO"/>
        </w:rPr>
      </w:pPr>
      <w:r w:rsidRPr="008F6C51">
        <w:rPr>
          <w:rFonts w:ascii="Times New Roman" w:eastAsia="Times New Roman" w:hAnsi="Times New Roman" w:cs="Times New Roman"/>
          <w:color w:val="000000"/>
          <w:lang w:eastAsia="ro-RO"/>
        </w:rPr>
        <w:t xml:space="preserve">Ordonanța nr. 27/2011 privind transporturile rutiere, cu modificările și completările ulterioare; </w:t>
      </w:r>
    </w:p>
    <w:p w14:paraId="4A16688C" w14:textId="77777777" w:rsidR="008F6C51" w:rsidRPr="008F6C51" w:rsidRDefault="008F6C51" w:rsidP="008F6C51">
      <w:pPr>
        <w:numPr>
          <w:ilvl w:val="0"/>
          <w:numId w:val="1"/>
        </w:numPr>
        <w:spacing w:after="11" w:line="270" w:lineRule="auto"/>
        <w:ind w:firstLine="360"/>
        <w:jc w:val="both"/>
        <w:rPr>
          <w:rFonts w:ascii="Times New Roman" w:eastAsia="Times New Roman" w:hAnsi="Times New Roman" w:cs="Times New Roman"/>
          <w:color w:val="000000"/>
          <w:lang w:eastAsia="ro-RO"/>
        </w:rPr>
      </w:pPr>
      <w:r w:rsidRPr="008F6C51">
        <w:rPr>
          <w:rFonts w:ascii="Times New Roman" w:eastAsia="Times New Roman" w:hAnsi="Times New Roman" w:cs="Times New Roman"/>
          <w:color w:val="000000"/>
          <w:lang w:eastAsia="ro-RO"/>
        </w:rPr>
        <w:t xml:space="preserve">Ordinul nr. 131/1401/2019 privind documentele standard și contractul-cadru care vor fi utilizate în cadrul procedurilor de delegare a gestiunii serviciului public de transport de persoane în unitățile administrativ-teritoriale, realizat cu autobuze, troleibuze și/sau tramvaie; </w:t>
      </w:r>
    </w:p>
    <w:p w14:paraId="58B58DB6" w14:textId="77777777" w:rsidR="008F6C51" w:rsidRPr="008F6C51" w:rsidRDefault="008F6C51" w:rsidP="008F6C51">
      <w:pPr>
        <w:numPr>
          <w:ilvl w:val="0"/>
          <w:numId w:val="1"/>
        </w:numPr>
        <w:spacing w:after="7" w:line="259" w:lineRule="auto"/>
        <w:ind w:firstLine="360"/>
        <w:jc w:val="both"/>
        <w:rPr>
          <w:rFonts w:ascii="Times New Roman" w:eastAsia="Times New Roman" w:hAnsi="Times New Roman" w:cs="Times New Roman"/>
          <w:color w:val="000000"/>
          <w:lang w:eastAsia="ro-RO"/>
        </w:rPr>
      </w:pPr>
      <w:r w:rsidRPr="008F6C51">
        <w:rPr>
          <w:rFonts w:ascii="Times New Roman" w:eastAsia="Times New Roman" w:hAnsi="Times New Roman" w:cs="Times New Roman"/>
          <w:color w:val="000000"/>
          <w:lang w:eastAsia="ro-RO"/>
        </w:rPr>
        <w:t xml:space="preserve">Ordinul nr. 972/2007 pentru aprobarea Regulamentului-cadru pentru efectuarea </w:t>
      </w:r>
    </w:p>
    <w:p w14:paraId="480A6A90" w14:textId="77777777" w:rsidR="008F6C51" w:rsidRPr="008F6C51" w:rsidRDefault="008F6C51" w:rsidP="008F6C51">
      <w:pPr>
        <w:spacing w:after="11" w:line="270" w:lineRule="auto"/>
        <w:ind w:left="-15"/>
        <w:jc w:val="both"/>
        <w:rPr>
          <w:rFonts w:ascii="Times New Roman" w:eastAsia="Times New Roman" w:hAnsi="Times New Roman" w:cs="Times New Roman"/>
          <w:color w:val="000000"/>
          <w:lang w:eastAsia="ro-RO"/>
        </w:rPr>
      </w:pPr>
      <w:r w:rsidRPr="008F6C51">
        <w:rPr>
          <w:rFonts w:ascii="Times New Roman" w:eastAsia="Times New Roman" w:hAnsi="Times New Roman" w:cs="Times New Roman"/>
          <w:color w:val="000000"/>
          <w:lang w:eastAsia="ro-RO"/>
        </w:rPr>
        <w:t>transportului public local și a Caietului de sarcini-cadru al serviciilor de transport public local; -</w:t>
      </w:r>
      <w:r w:rsidRPr="008F6C51">
        <w:rPr>
          <w:rFonts w:ascii="Arial" w:eastAsia="Arial" w:hAnsi="Arial" w:cs="Arial"/>
          <w:color w:val="000000"/>
          <w:lang w:eastAsia="ro-RO"/>
        </w:rPr>
        <w:t xml:space="preserve"> </w:t>
      </w:r>
      <w:r w:rsidRPr="008F6C51">
        <w:rPr>
          <w:rFonts w:ascii="Times New Roman" w:eastAsia="Times New Roman" w:hAnsi="Times New Roman" w:cs="Times New Roman"/>
          <w:color w:val="000000"/>
          <w:lang w:eastAsia="ro-RO"/>
        </w:rPr>
        <w:t xml:space="preserve">Ordinele Președintelui A.N.R.S.C. nr. 206/2007 și nr. 207/2007 pentru aprobarea Regulamentului cadru de acordare autorizațiilor de transport în domeniul serviciilor de transport public local; </w:t>
      </w:r>
    </w:p>
    <w:p w14:paraId="52A70249" w14:textId="77777777" w:rsidR="008F6C51" w:rsidRPr="008F6C51" w:rsidRDefault="008F6C51" w:rsidP="008F6C51">
      <w:pPr>
        <w:spacing w:after="11" w:line="270" w:lineRule="auto"/>
        <w:ind w:left="-15"/>
        <w:jc w:val="both"/>
        <w:rPr>
          <w:rFonts w:ascii="Times New Roman" w:eastAsia="Times New Roman" w:hAnsi="Times New Roman" w:cs="Times New Roman"/>
          <w:color w:val="000000"/>
          <w:lang w:eastAsia="ro-RO"/>
        </w:rPr>
      </w:pPr>
      <w:r w:rsidRPr="008F6C51">
        <w:rPr>
          <w:rFonts w:ascii="Times New Roman" w:eastAsia="Times New Roman" w:hAnsi="Times New Roman" w:cs="Times New Roman"/>
          <w:color w:val="000000"/>
          <w:lang w:eastAsia="ro-RO"/>
        </w:rPr>
        <w:t xml:space="preserve"> În temeiul dispozițiilor Art. 129 alin. (2) lit. d) din O.U.G. nr. 57/2019 privind Codul administrativ; </w:t>
      </w:r>
    </w:p>
    <w:p w14:paraId="28DD000A" w14:textId="7F37D1F1" w:rsidR="008F6C51" w:rsidRPr="008F6C51" w:rsidRDefault="008F6C51" w:rsidP="00CB3B7F">
      <w:pPr>
        <w:tabs>
          <w:tab w:val="right" w:pos="9362"/>
        </w:tabs>
        <w:spacing w:after="11" w:line="270" w:lineRule="auto"/>
        <w:ind w:left="-15"/>
        <w:rPr>
          <w:rFonts w:ascii="Times New Roman" w:eastAsia="Times New Roman" w:hAnsi="Times New Roman" w:cs="Times New Roman"/>
          <w:color w:val="000000"/>
          <w:lang w:eastAsia="ro-RO"/>
        </w:rPr>
      </w:pPr>
      <w:r w:rsidRPr="008F6C51">
        <w:rPr>
          <w:rFonts w:ascii="Times New Roman" w:eastAsia="Times New Roman" w:hAnsi="Times New Roman" w:cs="Times New Roman"/>
          <w:color w:val="000000"/>
          <w:lang w:eastAsia="ro-RO"/>
        </w:rPr>
        <w:t xml:space="preserve"> </w:t>
      </w:r>
      <w:r w:rsidRPr="008F6C51">
        <w:rPr>
          <w:rFonts w:ascii="Times New Roman" w:eastAsia="Times New Roman" w:hAnsi="Times New Roman" w:cs="Times New Roman"/>
          <w:color w:val="000000"/>
          <w:lang w:eastAsia="ro-RO"/>
        </w:rPr>
        <w:tab/>
        <w:t xml:space="preserve">În baza Art. 139 coroborat cu alin. (7) lit. n din O.U.G. nr. 57/2019 Codul administrativ, cu modificările și completările ulterioare : </w:t>
      </w:r>
    </w:p>
    <w:p w14:paraId="41573582" w14:textId="77777777" w:rsidR="008F6C51" w:rsidRPr="008F6C51" w:rsidRDefault="008F6C51" w:rsidP="008F6C51">
      <w:pPr>
        <w:spacing w:after="59" w:line="259" w:lineRule="auto"/>
        <w:rPr>
          <w:rFonts w:ascii="Times New Roman" w:eastAsia="Times New Roman" w:hAnsi="Times New Roman" w:cs="Times New Roman"/>
          <w:color w:val="000000"/>
          <w:lang w:eastAsia="ro-RO"/>
        </w:rPr>
      </w:pPr>
      <w:r w:rsidRPr="008F6C51">
        <w:rPr>
          <w:rFonts w:ascii="Times New Roman" w:eastAsia="Times New Roman" w:hAnsi="Times New Roman" w:cs="Times New Roman"/>
          <w:b/>
          <w:color w:val="000000"/>
          <w:lang w:eastAsia="ro-RO"/>
        </w:rPr>
        <w:t xml:space="preserve"> </w:t>
      </w:r>
      <w:r w:rsidRPr="008F6C51">
        <w:rPr>
          <w:rFonts w:ascii="Times New Roman" w:eastAsia="Times New Roman" w:hAnsi="Times New Roman" w:cs="Times New Roman"/>
          <w:b/>
          <w:color w:val="000000"/>
          <w:lang w:eastAsia="ro-RO"/>
        </w:rPr>
        <w:tab/>
        <w:t xml:space="preserve"> </w:t>
      </w:r>
    </w:p>
    <w:p w14:paraId="49AC86B4" w14:textId="77777777" w:rsidR="008F6C51" w:rsidRPr="008F6C51" w:rsidRDefault="008F6C51" w:rsidP="008F6C51">
      <w:pPr>
        <w:spacing w:after="0" w:line="259" w:lineRule="auto"/>
        <w:rPr>
          <w:rFonts w:ascii="Times New Roman" w:eastAsia="Times New Roman" w:hAnsi="Times New Roman" w:cs="Times New Roman"/>
          <w:color w:val="000000"/>
          <w:lang w:eastAsia="ro-RO"/>
        </w:rPr>
      </w:pPr>
      <w:r w:rsidRPr="008F6C51">
        <w:rPr>
          <w:rFonts w:ascii="Times New Roman" w:eastAsia="Times New Roman" w:hAnsi="Times New Roman" w:cs="Times New Roman"/>
          <w:color w:val="000000"/>
          <w:lang w:eastAsia="ro-RO"/>
        </w:rPr>
        <w:t xml:space="preserve">                                                            </w:t>
      </w:r>
      <w:r w:rsidRPr="008F6C51">
        <w:rPr>
          <w:rFonts w:ascii="Times New Roman" w:eastAsia="Times New Roman" w:hAnsi="Times New Roman" w:cs="Times New Roman"/>
          <w:b/>
          <w:color w:val="000000"/>
          <w:sz w:val="28"/>
          <w:lang w:eastAsia="ro-RO"/>
        </w:rPr>
        <w:t xml:space="preserve">HOTĂRĂŞTE </w:t>
      </w:r>
    </w:p>
    <w:p w14:paraId="7AB8965B" w14:textId="77777777" w:rsidR="008F6C51" w:rsidRPr="008F6C51" w:rsidRDefault="008F6C51" w:rsidP="008F6C51">
      <w:pPr>
        <w:spacing w:after="83" w:line="259" w:lineRule="auto"/>
        <w:rPr>
          <w:rFonts w:ascii="Times New Roman" w:eastAsia="Times New Roman" w:hAnsi="Times New Roman" w:cs="Times New Roman"/>
          <w:color w:val="000000"/>
          <w:lang w:eastAsia="ro-RO"/>
        </w:rPr>
      </w:pPr>
      <w:r w:rsidRPr="008F6C51">
        <w:rPr>
          <w:rFonts w:ascii="Times New Roman" w:eastAsia="Times New Roman" w:hAnsi="Times New Roman" w:cs="Times New Roman"/>
          <w:color w:val="000000"/>
          <w:lang w:eastAsia="ro-RO"/>
        </w:rPr>
        <w:t xml:space="preserve"> </w:t>
      </w:r>
    </w:p>
    <w:p w14:paraId="73B0385D" w14:textId="0420F3D0" w:rsidR="008F6C51" w:rsidRPr="008F6C51" w:rsidRDefault="008F6C51" w:rsidP="008F6C51">
      <w:pPr>
        <w:spacing w:after="86" w:line="270" w:lineRule="auto"/>
        <w:ind w:left="-15" w:firstLine="558"/>
        <w:jc w:val="both"/>
        <w:rPr>
          <w:rFonts w:ascii="Times New Roman" w:eastAsia="Times New Roman" w:hAnsi="Times New Roman" w:cs="Times New Roman"/>
          <w:color w:val="000000"/>
          <w:lang w:eastAsia="ro-RO"/>
        </w:rPr>
      </w:pPr>
      <w:r w:rsidRPr="008F6C51">
        <w:rPr>
          <w:rFonts w:ascii="Times New Roman" w:eastAsia="Times New Roman" w:hAnsi="Times New Roman" w:cs="Times New Roman"/>
          <w:b/>
          <w:color w:val="000000"/>
          <w:lang w:eastAsia="ro-RO"/>
        </w:rPr>
        <w:t xml:space="preserve">Art. </w:t>
      </w:r>
      <w:r w:rsidR="00CB3B7F">
        <w:rPr>
          <w:rFonts w:ascii="Times New Roman" w:eastAsia="Times New Roman" w:hAnsi="Times New Roman" w:cs="Times New Roman"/>
          <w:b/>
          <w:color w:val="000000"/>
          <w:lang w:eastAsia="ro-RO"/>
        </w:rPr>
        <w:t>1</w:t>
      </w:r>
      <w:r w:rsidRPr="008F6C51">
        <w:rPr>
          <w:rFonts w:ascii="Times New Roman" w:eastAsia="Times New Roman" w:hAnsi="Times New Roman" w:cs="Times New Roman"/>
          <w:b/>
          <w:color w:val="000000"/>
          <w:lang w:eastAsia="ro-RO"/>
        </w:rPr>
        <w:t>.</w:t>
      </w:r>
      <w:r w:rsidRPr="008F6C51">
        <w:rPr>
          <w:rFonts w:ascii="Times New Roman" w:eastAsia="Times New Roman" w:hAnsi="Times New Roman" w:cs="Times New Roman"/>
          <w:color w:val="000000"/>
          <w:lang w:eastAsia="ro-RO"/>
        </w:rPr>
        <w:t xml:space="preserve"> </w:t>
      </w:r>
      <w:r w:rsidR="00CB3B7F">
        <w:rPr>
          <w:rFonts w:ascii="Times New Roman" w:eastAsia="Times New Roman" w:hAnsi="Times New Roman" w:cs="Times New Roman"/>
          <w:color w:val="000000"/>
          <w:lang w:eastAsia="ro-RO"/>
        </w:rPr>
        <w:t xml:space="preserve">Articolul 2 al H.C.L. nr. 18/27.03.2026, se modifică și va avea următorul cuprins : </w:t>
      </w:r>
      <w:r w:rsidRPr="008F6C51">
        <w:rPr>
          <w:rFonts w:ascii="Times New Roman" w:eastAsia="Times New Roman" w:hAnsi="Times New Roman" w:cs="Times New Roman"/>
          <w:color w:val="000000"/>
          <w:lang w:eastAsia="ro-RO"/>
        </w:rPr>
        <w:t>Se aprobă ”Gestiunea D</w:t>
      </w:r>
      <w:r w:rsidR="00CB3B7F">
        <w:rPr>
          <w:rFonts w:ascii="Times New Roman" w:eastAsia="Times New Roman" w:hAnsi="Times New Roman" w:cs="Times New Roman"/>
          <w:color w:val="000000"/>
          <w:lang w:eastAsia="ro-RO"/>
        </w:rPr>
        <w:t>elegată</w:t>
      </w:r>
      <w:r w:rsidRPr="008F6C51">
        <w:rPr>
          <w:rFonts w:ascii="Times New Roman" w:eastAsia="Times New Roman" w:hAnsi="Times New Roman" w:cs="Times New Roman"/>
          <w:color w:val="000000"/>
          <w:lang w:eastAsia="ro-RO"/>
        </w:rPr>
        <w:t xml:space="preserve">” a serviciului public de transport public în aria teritorială de </w:t>
      </w:r>
      <w:r w:rsidRPr="008F6C51">
        <w:rPr>
          <w:rFonts w:ascii="Times New Roman" w:eastAsia="Times New Roman" w:hAnsi="Times New Roman" w:cs="Times New Roman"/>
          <w:color w:val="000000"/>
          <w:lang w:eastAsia="ro-RO"/>
        </w:rPr>
        <w:lastRenderedPageBreak/>
        <w:t xml:space="preserve">competență a Comunei Ocoliș, ca modalitate de atribuire, operare și administrare a serviciului public de transport  din Comuna Ocoliș. </w:t>
      </w:r>
    </w:p>
    <w:p w14:paraId="3F37A441" w14:textId="4A5043D0" w:rsidR="008F6C51" w:rsidRPr="008F6C51" w:rsidRDefault="00CB3B7F" w:rsidP="008F6C51">
      <w:pPr>
        <w:spacing w:after="11" w:line="270" w:lineRule="auto"/>
        <w:ind w:left="-15"/>
        <w:jc w:val="both"/>
        <w:rPr>
          <w:rFonts w:ascii="Times New Roman" w:eastAsia="Times New Roman" w:hAnsi="Times New Roman" w:cs="Times New Roman"/>
          <w:color w:val="000000"/>
          <w:lang w:eastAsia="ro-RO"/>
        </w:rPr>
      </w:pPr>
      <w:r>
        <w:rPr>
          <w:rFonts w:ascii="Times New Roman" w:eastAsia="Times New Roman" w:hAnsi="Times New Roman" w:cs="Times New Roman"/>
          <w:color w:val="000000"/>
          <w:lang w:eastAsia="ro-RO"/>
        </w:rPr>
        <w:tab/>
      </w:r>
      <w:r w:rsidR="00C34081">
        <w:rPr>
          <w:rFonts w:ascii="Times New Roman" w:eastAsia="Times New Roman" w:hAnsi="Times New Roman" w:cs="Times New Roman"/>
          <w:color w:val="000000"/>
          <w:lang w:eastAsia="ro-RO"/>
        </w:rPr>
        <w:tab/>
      </w:r>
      <w:r w:rsidR="008F6C51" w:rsidRPr="008F6C51">
        <w:rPr>
          <w:rFonts w:ascii="Times New Roman" w:eastAsia="Times New Roman" w:hAnsi="Times New Roman" w:cs="Times New Roman"/>
          <w:b/>
          <w:color w:val="000000"/>
          <w:lang w:eastAsia="ro-RO"/>
        </w:rPr>
        <w:t>Art.</w:t>
      </w:r>
      <w:r w:rsidR="00C34081">
        <w:rPr>
          <w:rFonts w:ascii="Times New Roman" w:eastAsia="Times New Roman" w:hAnsi="Times New Roman" w:cs="Times New Roman"/>
          <w:b/>
          <w:color w:val="000000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lang w:eastAsia="ro-RO"/>
        </w:rPr>
        <w:t>2</w:t>
      </w:r>
      <w:r w:rsidR="008F6C51" w:rsidRPr="008F6C51">
        <w:rPr>
          <w:rFonts w:ascii="Times New Roman" w:eastAsia="Times New Roman" w:hAnsi="Times New Roman" w:cs="Times New Roman"/>
          <w:b/>
          <w:color w:val="000000"/>
          <w:lang w:eastAsia="ro-RO"/>
        </w:rPr>
        <w:t>.</w:t>
      </w:r>
      <w:r w:rsidR="008F6C51" w:rsidRPr="008F6C51">
        <w:rPr>
          <w:rFonts w:ascii="Times New Roman" w:eastAsia="Times New Roman" w:hAnsi="Times New Roman" w:cs="Times New Roman"/>
          <w:color w:val="000000"/>
          <w:lang w:eastAsia="ro-RO"/>
        </w:rPr>
        <w:t xml:space="preserve"> Ducerea la îndeplinire a prezentei hotărâri revine  Primarului Comunei Ocoliș. </w:t>
      </w:r>
    </w:p>
    <w:p w14:paraId="54A53A5D" w14:textId="1A848AE5" w:rsidR="008F6C51" w:rsidRPr="008F6C51" w:rsidRDefault="008F6C51" w:rsidP="008F6C51">
      <w:pPr>
        <w:spacing w:after="11" w:line="270" w:lineRule="auto"/>
        <w:ind w:left="-15" w:firstLine="720"/>
        <w:jc w:val="both"/>
        <w:rPr>
          <w:rFonts w:ascii="Times New Roman" w:eastAsia="Times New Roman" w:hAnsi="Times New Roman" w:cs="Times New Roman"/>
          <w:color w:val="000000"/>
          <w:lang w:eastAsia="ro-RO"/>
        </w:rPr>
      </w:pPr>
      <w:r w:rsidRPr="008F6C51">
        <w:rPr>
          <w:rFonts w:ascii="Times New Roman" w:eastAsia="Times New Roman" w:hAnsi="Times New Roman" w:cs="Times New Roman"/>
          <w:b/>
          <w:color w:val="000000"/>
          <w:lang w:eastAsia="ro-RO"/>
        </w:rPr>
        <w:t xml:space="preserve">Art. </w:t>
      </w:r>
      <w:r w:rsidR="00CB3B7F">
        <w:rPr>
          <w:rFonts w:ascii="Times New Roman" w:eastAsia="Times New Roman" w:hAnsi="Times New Roman" w:cs="Times New Roman"/>
          <w:b/>
          <w:color w:val="000000"/>
          <w:lang w:eastAsia="ro-RO"/>
        </w:rPr>
        <w:t>3</w:t>
      </w:r>
      <w:r w:rsidRPr="008F6C51">
        <w:rPr>
          <w:rFonts w:ascii="Times New Roman" w:eastAsia="Times New Roman" w:hAnsi="Times New Roman" w:cs="Times New Roman"/>
          <w:b/>
          <w:color w:val="000000"/>
          <w:lang w:eastAsia="ro-RO"/>
        </w:rPr>
        <w:t>.</w:t>
      </w:r>
      <w:r w:rsidRPr="008F6C51">
        <w:rPr>
          <w:rFonts w:ascii="Times New Roman" w:eastAsia="Times New Roman" w:hAnsi="Times New Roman" w:cs="Times New Roman"/>
          <w:color w:val="000000"/>
          <w:lang w:eastAsia="ro-RO"/>
        </w:rPr>
        <w:t xml:space="preserve">  Prezenta hotărâre poate fi atacată de către persoanele îndreptăţite, în termenul şi în condiţiile prevăzute de Legea nr. 554/2004, privind contenciosul administrativ, cu modificările şi completările ulterioare. </w:t>
      </w:r>
    </w:p>
    <w:p w14:paraId="61BCD913" w14:textId="77777777" w:rsidR="008F6C51" w:rsidRPr="008F6C51" w:rsidRDefault="008F6C51" w:rsidP="008F6C51">
      <w:pPr>
        <w:spacing w:after="11" w:line="270" w:lineRule="auto"/>
        <w:ind w:left="-15"/>
        <w:jc w:val="both"/>
        <w:rPr>
          <w:rFonts w:ascii="Times New Roman" w:eastAsia="Times New Roman" w:hAnsi="Times New Roman" w:cs="Times New Roman"/>
          <w:color w:val="000000"/>
          <w:lang w:eastAsia="ro-RO"/>
        </w:rPr>
      </w:pPr>
      <w:r w:rsidRPr="008F6C51">
        <w:rPr>
          <w:rFonts w:ascii="Times New Roman" w:eastAsia="Times New Roman" w:hAnsi="Times New Roman" w:cs="Times New Roman"/>
          <w:color w:val="000000"/>
          <w:lang w:eastAsia="ro-RO"/>
        </w:rPr>
        <w:t xml:space="preserve">           Prezenta hotărâre va fi afişată, se va publica pe site-ul primăriei şi în monitorul oficial al Comunei Ocoliş şi se comunică:</w:t>
      </w:r>
      <w:r w:rsidRPr="008F6C51">
        <w:rPr>
          <w:rFonts w:ascii="Times New Roman" w:eastAsia="Times New Roman" w:hAnsi="Times New Roman" w:cs="Times New Roman"/>
          <w:color w:val="000000"/>
          <w:sz w:val="22"/>
          <w:lang w:eastAsia="ro-RO"/>
        </w:rPr>
        <w:t xml:space="preserve">          </w:t>
      </w:r>
      <w:r w:rsidRPr="008F6C51">
        <w:rPr>
          <w:rFonts w:ascii="Times New Roman" w:eastAsia="Times New Roman" w:hAnsi="Times New Roman" w:cs="Times New Roman"/>
          <w:color w:val="000000"/>
          <w:lang w:eastAsia="ro-RO"/>
        </w:rPr>
        <w:t xml:space="preserve"> </w:t>
      </w:r>
    </w:p>
    <w:p w14:paraId="24E09F32" w14:textId="77777777" w:rsidR="008F6C51" w:rsidRPr="008F6C51" w:rsidRDefault="008F6C51" w:rsidP="008F6C51">
      <w:pPr>
        <w:numPr>
          <w:ilvl w:val="0"/>
          <w:numId w:val="2"/>
        </w:numPr>
        <w:spacing w:after="11" w:line="270" w:lineRule="auto"/>
        <w:ind w:hanging="10"/>
        <w:jc w:val="both"/>
        <w:rPr>
          <w:rFonts w:ascii="Times New Roman" w:eastAsia="Times New Roman" w:hAnsi="Times New Roman" w:cs="Times New Roman"/>
          <w:color w:val="000000"/>
          <w:lang w:eastAsia="ro-RO"/>
        </w:rPr>
      </w:pPr>
      <w:r w:rsidRPr="008F6C51">
        <w:rPr>
          <w:rFonts w:ascii="Times New Roman" w:eastAsia="Times New Roman" w:hAnsi="Times New Roman" w:cs="Times New Roman"/>
          <w:color w:val="000000"/>
          <w:lang w:eastAsia="ro-RO"/>
        </w:rPr>
        <w:t xml:space="preserve">Instituţiei Prefectului judeţului Alba </w:t>
      </w:r>
    </w:p>
    <w:p w14:paraId="58480D37" w14:textId="77777777" w:rsidR="008F6C51" w:rsidRPr="008F6C51" w:rsidRDefault="008F6C51" w:rsidP="008F6C51">
      <w:pPr>
        <w:numPr>
          <w:ilvl w:val="0"/>
          <w:numId w:val="2"/>
        </w:numPr>
        <w:spacing w:after="11" w:line="270" w:lineRule="auto"/>
        <w:ind w:hanging="10"/>
        <w:jc w:val="both"/>
        <w:rPr>
          <w:rFonts w:ascii="Times New Roman" w:eastAsia="Times New Roman" w:hAnsi="Times New Roman" w:cs="Times New Roman"/>
          <w:color w:val="000000"/>
          <w:lang w:eastAsia="ro-RO"/>
        </w:rPr>
      </w:pPr>
      <w:r w:rsidRPr="008F6C51">
        <w:rPr>
          <w:rFonts w:ascii="Times New Roman" w:eastAsia="Times New Roman" w:hAnsi="Times New Roman" w:cs="Times New Roman"/>
          <w:color w:val="000000"/>
          <w:lang w:eastAsia="ro-RO"/>
        </w:rPr>
        <w:t xml:space="preserve">Primarului Comunei Ocoliş </w:t>
      </w:r>
    </w:p>
    <w:p w14:paraId="5F2FDED4" w14:textId="77777777" w:rsidR="008F6C51" w:rsidRPr="008F6C51" w:rsidRDefault="008F6C51" w:rsidP="008F6C51">
      <w:pPr>
        <w:numPr>
          <w:ilvl w:val="0"/>
          <w:numId w:val="2"/>
        </w:numPr>
        <w:spacing w:after="11" w:line="270" w:lineRule="auto"/>
        <w:ind w:hanging="10"/>
        <w:jc w:val="both"/>
        <w:rPr>
          <w:rFonts w:ascii="Times New Roman" w:eastAsia="Times New Roman" w:hAnsi="Times New Roman" w:cs="Times New Roman"/>
          <w:color w:val="000000"/>
          <w:lang w:eastAsia="ro-RO"/>
        </w:rPr>
      </w:pPr>
      <w:r w:rsidRPr="008F6C51">
        <w:rPr>
          <w:rFonts w:ascii="Times New Roman" w:eastAsia="Times New Roman" w:hAnsi="Times New Roman" w:cs="Times New Roman"/>
          <w:color w:val="000000"/>
          <w:lang w:eastAsia="ro-RO"/>
        </w:rPr>
        <w:t xml:space="preserve">Viceprimarului Comunei Ocoliş </w:t>
      </w:r>
    </w:p>
    <w:p w14:paraId="4A8461C7" w14:textId="77777777" w:rsidR="008F6C51" w:rsidRPr="008F6C51" w:rsidRDefault="008F6C51" w:rsidP="008F6C51">
      <w:pPr>
        <w:numPr>
          <w:ilvl w:val="0"/>
          <w:numId w:val="2"/>
        </w:numPr>
        <w:spacing w:after="11" w:line="270" w:lineRule="auto"/>
        <w:ind w:hanging="10"/>
        <w:jc w:val="both"/>
        <w:rPr>
          <w:rFonts w:ascii="Times New Roman" w:eastAsia="Times New Roman" w:hAnsi="Times New Roman" w:cs="Times New Roman"/>
          <w:color w:val="000000"/>
          <w:lang w:eastAsia="ro-RO"/>
        </w:rPr>
      </w:pPr>
      <w:r w:rsidRPr="008F6C51">
        <w:rPr>
          <w:rFonts w:ascii="Times New Roman" w:eastAsia="Times New Roman" w:hAnsi="Times New Roman" w:cs="Times New Roman"/>
          <w:color w:val="000000"/>
          <w:lang w:eastAsia="ro-RO"/>
        </w:rPr>
        <w:t>Compartimernt Contabilitate</w:t>
      </w:r>
    </w:p>
    <w:p w14:paraId="53A7E54F" w14:textId="77777777" w:rsidR="008F6C51" w:rsidRPr="008F6C51" w:rsidRDefault="008F6C51" w:rsidP="008F6C51">
      <w:pPr>
        <w:spacing w:after="13" w:line="249" w:lineRule="auto"/>
        <w:ind w:left="-5" w:hanging="10"/>
        <w:rPr>
          <w:rFonts w:ascii="Times New Roman" w:eastAsia="Times New Roman" w:hAnsi="Times New Roman" w:cs="Times New Roman"/>
          <w:color w:val="000000"/>
          <w:lang w:eastAsia="ro-RO"/>
        </w:rPr>
      </w:pPr>
      <w:r w:rsidRPr="008F6C51">
        <w:rPr>
          <w:rFonts w:ascii="Times New Roman" w:eastAsia="Times New Roman" w:hAnsi="Times New Roman" w:cs="Times New Roman"/>
          <w:b/>
          <w:color w:val="000000"/>
          <w:lang w:eastAsia="ro-RO"/>
        </w:rPr>
        <w:t xml:space="preserve">                                                                                               CONTRASEMNEAZĂ, </w:t>
      </w:r>
    </w:p>
    <w:p w14:paraId="6B14F59E" w14:textId="77777777" w:rsidR="008F6C51" w:rsidRPr="008F6C51" w:rsidRDefault="008F6C51" w:rsidP="008F6C51">
      <w:pPr>
        <w:tabs>
          <w:tab w:val="center" w:pos="720"/>
          <w:tab w:val="center" w:pos="1440"/>
          <w:tab w:val="center" w:pos="2160"/>
          <w:tab w:val="center" w:pos="2880"/>
          <w:tab w:val="right" w:pos="9362"/>
        </w:tabs>
        <w:spacing w:after="13" w:line="249" w:lineRule="auto"/>
        <w:ind w:left="-15"/>
        <w:rPr>
          <w:rFonts w:ascii="Times New Roman" w:eastAsia="Times New Roman" w:hAnsi="Times New Roman" w:cs="Times New Roman"/>
          <w:color w:val="000000"/>
          <w:lang w:eastAsia="ro-RO"/>
        </w:rPr>
      </w:pPr>
      <w:r w:rsidRPr="008F6C51">
        <w:rPr>
          <w:rFonts w:ascii="Times New Roman" w:eastAsia="Times New Roman" w:hAnsi="Times New Roman" w:cs="Times New Roman"/>
          <w:b/>
          <w:color w:val="000000"/>
          <w:lang w:eastAsia="ro-RO"/>
        </w:rPr>
        <w:t xml:space="preserve"> </w:t>
      </w:r>
      <w:r w:rsidRPr="008F6C51">
        <w:rPr>
          <w:rFonts w:ascii="Times New Roman" w:eastAsia="Times New Roman" w:hAnsi="Times New Roman" w:cs="Times New Roman"/>
          <w:b/>
          <w:color w:val="000000"/>
          <w:lang w:eastAsia="ro-RO"/>
        </w:rPr>
        <w:tab/>
        <w:t xml:space="preserve"> </w:t>
      </w:r>
      <w:r w:rsidRPr="008F6C51">
        <w:rPr>
          <w:rFonts w:ascii="Times New Roman" w:eastAsia="Times New Roman" w:hAnsi="Times New Roman" w:cs="Times New Roman"/>
          <w:b/>
          <w:color w:val="000000"/>
          <w:lang w:eastAsia="ro-RO"/>
        </w:rPr>
        <w:tab/>
        <w:t xml:space="preserve"> </w:t>
      </w:r>
      <w:r w:rsidRPr="008F6C51">
        <w:rPr>
          <w:rFonts w:ascii="Times New Roman" w:eastAsia="Times New Roman" w:hAnsi="Times New Roman" w:cs="Times New Roman"/>
          <w:b/>
          <w:color w:val="000000"/>
          <w:lang w:eastAsia="ro-RO"/>
        </w:rPr>
        <w:tab/>
        <w:t xml:space="preserve"> </w:t>
      </w:r>
      <w:r w:rsidRPr="008F6C51">
        <w:rPr>
          <w:rFonts w:ascii="Times New Roman" w:eastAsia="Times New Roman" w:hAnsi="Times New Roman" w:cs="Times New Roman"/>
          <w:b/>
          <w:color w:val="000000"/>
          <w:lang w:eastAsia="ro-RO"/>
        </w:rPr>
        <w:tab/>
        <w:t xml:space="preserve"> </w:t>
      </w:r>
      <w:r w:rsidRPr="008F6C51">
        <w:rPr>
          <w:rFonts w:ascii="Times New Roman" w:eastAsia="Times New Roman" w:hAnsi="Times New Roman" w:cs="Times New Roman"/>
          <w:b/>
          <w:color w:val="000000"/>
          <w:lang w:eastAsia="ro-RO"/>
        </w:rPr>
        <w:tab/>
        <w:t xml:space="preserve">              SECRETAR GENERAL COMUNA OCOLIȘ </w:t>
      </w:r>
    </w:p>
    <w:p w14:paraId="1E1F9A26" w14:textId="77777777" w:rsidR="008F6C51" w:rsidRPr="008F6C51" w:rsidRDefault="008F6C51" w:rsidP="008F6C5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6290"/>
        </w:tabs>
        <w:spacing w:after="13" w:line="249" w:lineRule="auto"/>
        <w:ind w:left="-15"/>
        <w:rPr>
          <w:rFonts w:ascii="Times New Roman" w:eastAsia="Times New Roman" w:hAnsi="Times New Roman" w:cs="Times New Roman"/>
          <w:color w:val="000000"/>
          <w:lang w:eastAsia="ro-RO"/>
        </w:rPr>
      </w:pPr>
      <w:r w:rsidRPr="008F6C51">
        <w:rPr>
          <w:rFonts w:ascii="Times New Roman" w:eastAsia="Times New Roman" w:hAnsi="Times New Roman" w:cs="Times New Roman"/>
          <w:b/>
          <w:color w:val="000000"/>
          <w:lang w:eastAsia="ro-RO"/>
        </w:rPr>
        <w:t xml:space="preserve"> </w:t>
      </w:r>
      <w:r w:rsidRPr="008F6C51">
        <w:rPr>
          <w:rFonts w:ascii="Times New Roman" w:eastAsia="Times New Roman" w:hAnsi="Times New Roman" w:cs="Times New Roman"/>
          <w:b/>
          <w:color w:val="000000"/>
          <w:lang w:eastAsia="ro-RO"/>
        </w:rPr>
        <w:tab/>
        <w:t xml:space="preserve"> </w:t>
      </w:r>
      <w:r w:rsidRPr="008F6C51">
        <w:rPr>
          <w:rFonts w:ascii="Times New Roman" w:eastAsia="Times New Roman" w:hAnsi="Times New Roman" w:cs="Times New Roman"/>
          <w:b/>
          <w:color w:val="000000"/>
          <w:lang w:eastAsia="ro-RO"/>
        </w:rPr>
        <w:tab/>
        <w:t xml:space="preserve"> </w:t>
      </w:r>
      <w:r w:rsidRPr="008F6C51">
        <w:rPr>
          <w:rFonts w:ascii="Times New Roman" w:eastAsia="Times New Roman" w:hAnsi="Times New Roman" w:cs="Times New Roman"/>
          <w:b/>
          <w:color w:val="000000"/>
          <w:lang w:eastAsia="ro-RO"/>
        </w:rPr>
        <w:tab/>
        <w:t xml:space="preserve"> </w:t>
      </w:r>
      <w:r w:rsidRPr="008F6C51">
        <w:rPr>
          <w:rFonts w:ascii="Times New Roman" w:eastAsia="Times New Roman" w:hAnsi="Times New Roman" w:cs="Times New Roman"/>
          <w:b/>
          <w:color w:val="000000"/>
          <w:lang w:eastAsia="ro-RO"/>
        </w:rPr>
        <w:tab/>
        <w:t xml:space="preserve"> </w:t>
      </w:r>
      <w:r w:rsidRPr="008F6C51">
        <w:rPr>
          <w:rFonts w:ascii="Times New Roman" w:eastAsia="Times New Roman" w:hAnsi="Times New Roman" w:cs="Times New Roman"/>
          <w:b/>
          <w:color w:val="000000"/>
          <w:lang w:eastAsia="ro-RO"/>
        </w:rPr>
        <w:tab/>
        <w:t xml:space="preserve"> </w:t>
      </w:r>
      <w:r w:rsidRPr="008F6C51">
        <w:rPr>
          <w:rFonts w:ascii="Times New Roman" w:eastAsia="Times New Roman" w:hAnsi="Times New Roman" w:cs="Times New Roman"/>
          <w:b/>
          <w:color w:val="000000"/>
          <w:lang w:eastAsia="ro-RO"/>
        </w:rPr>
        <w:tab/>
        <w:t xml:space="preserve">                   CHIRICA PARASCHIVA </w:t>
      </w:r>
    </w:p>
    <w:p w14:paraId="3D695F13" w14:textId="77777777" w:rsidR="008F6C51" w:rsidRPr="008F6C51" w:rsidRDefault="008F6C51" w:rsidP="008F6C51">
      <w:pPr>
        <w:spacing w:after="0" w:line="259" w:lineRule="auto"/>
        <w:rPr>
          <w:rFonts w:ascii="Times New Roman" w:eastAsia="Times New Roman" w:hAnsi="Times New Roman" w:cs="Times New Roman"/>
          <w:color w:val="000000"/>
          <w:lang w:eastAsia="ro-RO"/>
        </w:rPr>
      </w:pPr>
      <w:r w:rsidRPr="008F6C51">
        <w:rPr>
          <w:rFonts w:ascii="Times New Roman" w:eastAsia="Times New Roman" w:hAnsi="Times New Roman" w:cs="Times New Roman"/>
          <w:b/>
          <w:color w:val="000000"/>
          <w:lang w:eastAsia="ro-RO"/>
        </w:rPr>
        <w:t xml:space="preserve">    </w:t>
      </w:r>
    </w:p>
    <w:p w14:paraId="0E712962" w14:textId="77777777" w:rsidR="008F6C51" w:rsidRPr="008F6C51" w:rsidRDefault="008F6C51" w:rsidP="008F6C51">
      <w:pPr>
        <w:spacing w:after="0" w:line="259" w:lineRule="auto"/>
        <w:rPr>
          <w:rFonts w:ascii="Times New Roman" w:eastAsia="Times New Roman" w:hAnsi="Times New Roman" w:cs="Times New Roman"/>
          <w:color w:val="000000"/>
          <w:lang w:eastAsia="ro-RO"/>
        </w:rPr>
      </w:pPr>
      <w:r w:rsidRPr="008F6C51">
        <w:rPr>
          <w:rFonts w:ascii="Times New Roman" w:eastAsia="Times New Roman" w:hAnsi="Times New Roman" w:cs="Times New Roman"/>
          <w:b/>
          <w:color w:val="000000"/>
          <w:lang w:eastAsia="ro-RO"/>
        </w:rPr>
        <w:t xml:space="preserve"> </w:t>
      </w:r>
    </w:p>
    <w:p w14:paraId="264D4109" w14:textId="77777777" w:rsidR="008F6C51" w:rsidRPr="008F6C51" w:rsidRDefault="008F6C51" w:rsidP="008F6C51">
      <w:pPr>
        <w:spacing w:after="61" w:line="259" w:lineRule="auto"/>
        <w:rPr>
          <w:rFonts w:ascii="Times New Roman" w:eastAsia="Times New Roman" w:hAnsi="Times New Roman" w:cs="Times New Roman"/>
          <w:color w:val="000000"/>
          <w:lang w:eastAsia="ro-RO"/>
        </w:rPr>
      </w:pPr>
      <w:r w:rsidRPr="008F6C51">
        <w:rPr>
          <w:rFonts w:ascii="Times New Roman" w:eastAsia="Times New Roman" w:hAnsi="Times New Roman" w:cs="Times New Roman"/>
          <w:b/>
          <w:color w:val="000000"/>
          <w:lang w:eastAsia="ro-RO"/>
        </w:rPr>
        <w:t xml:space="preserve"> Prezentul nu reprezintă act administrativ și nu produce efecte juridice.</w:t>
      </w:r>
      <w:r w:rsidRPr="008F6C51">
        <w:rPr>
          <w:rFonts w:ascii="Times New Roman" w:eastAsia="Times New Roman" w:hAnsi="Times New Roman" w:cs="Times New Roman"/>
          <w:b/>
          <w:color w:val="000000"/>
          <w:sz w:val="28"/>
          <w:lang w:eastAsia="ro-RO"/>
        </w:rPr>
        <w:t xml:space="preserve"> </w:t>
      </w:r>
    </w:p>
    <w:p w14:paraId="363F6810" w14:textId="77777777" w:rsidR="008F6C51" w:rsidRPr="008F6C51" w:rsidRDefault="008F6C51" w:rsidP="008F6C51"/>
    <w:sectPr w:rsidR="008F6C51" w:rsidRPr="008F6C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97AC6"/>
    <w:multiLevelType w:val="hybridMultilevel"/>
    <w:tmpl w:val="87541F5A"/>
    <w:lvl w:ilvl="0" w:tplc="463CFF0C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2298F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B0EE3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BC2ED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8CD98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F4F0C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60922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5E302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32E15A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0BE14AA"/>
    <w:multiLevelType w:val="hybridMultilevel"/>
    <w:tmpl w:val="DDCC5DEE"/>
    <w:lvl w:ilvl="0" w:tplc="E22093E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0AEE7A">
      <w:start w:val="1"/>
      <w:numFmt w:val="bullet"/>
      <w:lvlText w:val="o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38CE92">
      <w:start w:val="1"/>
      <w:numFmt w:val="bullet"/>
      <w:lvlText w:val="▪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4480CA">
      <w:start w:val="1"/>
      <w:numFmt w:val="bullet"/>
      <w:lvlText w:val="•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D4A89E">
      <w:start w:val="1"/>
      <w:numFmt w:val="bullet"/>
      <w:lvlText w:val="o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0AA53C">
      <w:start w:val="1"/>
      <w:numFmt w:val="bullet"/>
      <w:lvlText w:val="▪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0AE0EA">
      <w:start w:val="1"/>
      <w:numFmt w:val="bullet"/>
      <w:lvlText w:val="•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A89632">
      <w:start w:val="1"/>
      <w:numFmt w:val="bullet"/>
      <w:lvlText w:val="o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6A7E56">
      <w:start w:val="1"/>
      <w:numFmt w:val="bullet"/>
      <w:lvlText w:val="▪"/>
      <w:lvlJc w:val="left"/>
      <w:pPr>
        <w:ind w:left="6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08077852">
    <w:abstractNumId w:val="1"/>
  </w:num>
  <w:num w:numId="2" w16cid:durableId="443768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C51"/>
    <w:rsid w:val="002D5280"/>
    <w:rsid w:val="00344553"/>
    <w:rsid w:val="003A0CE3"/>
    <w:rsid w:val="00882147"/>
    <w:rsid w:val="008F6C51"/>
    <w:rsid w:val="00941DF6"/>
    <w:rsid w:val="00C33543"/>
    <w:rsid w:val="00C34081"/>
    <w:rsid w:val="00CB3B7F"/>
    <w:rsid w:val="00EB3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72794"/>
  <w15:chartTrackingRefBased/>
  <w15:docId w15:val="{37770823-8D4F-4C54-B635-413627E0B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8F6C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8F6C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8F6C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8F6C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8F6C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8F6C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8F6C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8F6C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8F6C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8F6C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8F6C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8F6C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8F6C51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8F6C51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8F6C51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8F6C51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8F6C51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8F6C51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8F6C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8F6C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8F6C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8F6C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8F6C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8F6C51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8F6C51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8F6C51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8F6C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8F6C51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8F6C51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C340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504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Ocolis</dc:creator>
  <cp:keywords/>
  <dc:description/>
  <cp:lastModifiedBy>Primaria Ocolis</cp:lastModifiedBy>
  <cp:revision>3</cp:revision>
  <cp:lastPrinted>2026-04-07T05:44:00Z</cp:lastPrinted>
  <dcterms:created xsi:type="dcterms:W3CDTF">2026-04-27T10:09:00Z</dcterms:created>
  <dcterms:modified xsi:type="dcterms:W3CDTF">2026-04-27T11:04:00Z</dcterms:modified>
</cp:coreProperties>
</file>