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D39E" w14:textId="77777777" w:rsidR="00A717A7" w:rsidRDefault="00A717A7" w:rsidP="00A717A7">
      <w:pPr>
        <w:suppressAutoHyphens/>
        <w:rPr>
          <w:lang w:val="en-US"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AD78F" wp14:editId="348C536E">
            <wp:simplePos x="0" y="0"/>
            <wp:positionH relativeFrom="margin">
              <wp:posOffset>4748530</wp:posOffset>
            </wp:positionH>
            <wp:positionV relativeFrom="margin">
              <wp:posOffset>-99695</wp:posOffset>
            </wp:positionV>
            <wp:extent cx="761365" cy="733425"/>
            <wp:effectExtent l="0" t="0" r="635" b="9525"/>
            <wp:wrapSquare wrapText="bothSides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9756192"/>
      <w:r>
        <w:rPr>
          <w:noProof/>
        </w:rPr>
        <w:drawing>
          <wp:inline distT="0" distB="0" distL="0" distR="0" wp14:anchorId="06696B92" wp14:editId="155073E4">
            <wp:extent cx="495300" cy="638175"/>
            <wp:effectExtent l="0" t="0" r="0" b="9525"/>
            <wp:docPr id="359075581" name="Imagine 1453046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4530466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3908" w14:textId="77777777" w:rsidR="00A717A7" w:rsidRDefault="00A717A7" w:rsidP="00A717A7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lang w:val="en-US" w:eastAsia="ar-SA"/>
        </w:rPr>
      </w:pPr>
      <w:r>
        <w:rPr>
          <w:b/>
          <w:lang w:val="en-US" w:eastAsia="ar-SA"/>
        </w:rPr>
        <w:t xml:space="preserve">ROMANIA                                   </w:t>
      </w:r>
    </w:p>
    <w:p w14:paraId="2B68A4AD" w14:textId="77777777" w:rsidR="00A717A7" w:rsidRDefault="00A717A7" w:rsidP="00A717A7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lang w:val="en-US" w:eastAsia="ar-SA"/>
        </w:rPr>
      </w:pPr>
      <w:r>
        <w:rPr>
          <w:b/>
          <w:lang w:val="en-US" w:eastAsia="ar-SA"/>
        </w:rPr>
        <w:t xml:space="preserve"> JUDETUL ALBA</w:t>
      </w:r>
    </w:p>
    <w:p w14:paraId="6882403C" w14:textId="77777777" w:rsidR="00A717A7" w:rsidRDefault="00A717A7" w:rsidP="00A717A7">
      <w:pPr>
        <w:suppressAutoHyphens/>
        <w:jc w:val="center"/>
        <w:rPr>
          <w:lang w:val="en-US" w:eastAsia="ar-SA"/>
        </w:rPr>
      </w:pPr>
      <w:r>
        <w:rPr>
          <w:b/>
          <w:lang w:val="en-US" w:eastAsia="ar-SA"/>
        </w:rPr>
        <w:t>COMUNA OCOLIS</w:t>
      </w:r>
    </w:p>
    <w:p w14:paraId="67E73142" w14:textId="77777777" w:rsidR="00A717A7" w:rsidRDefault="00A717A7" w:rsidP="00A717A7">
      <w:pPr>
        <w:suppressAutoHyphens/>
        <w:jc w:val="center"/>
        <w:rPr>
          <w:lang w:val="en-US" w:eastAsia="ar-SA"/>
        </w:rPr>
      </w:pPr>
      <w:r>
        <w:rPr>
          <w:lang w:val="en-US" w:eastAsia="ar-SA"/>
        </w:rPr>
        <w:t xml:space="preserve">       Com. Ocolis, sat. Ocolis, nr.152</w:t>
      </w:r>
    </w:p>
    <w:p w14:paraId="2B59ADA9" w14:textId="77777777" w:rsidR="00A717A7" w:rsidRDefault="00A717A7" w:rsidP="00A717A7">
      <w:pPr>
        <w:suppressAutoHyphens/>
        <w:rPr>
          <w:lang w:val="en-US" w:eastAsia="ar-SA"/>
        </w:rPr>
      </w:pPr>
      <w:r>
        <w:rPr>
          <w:lang w:val="en-US" w:eastAsia="ar-SA"/>
        </w:rPr>
        <w:t xml:space="preserve">                                                                            Tel/fax 0258/700888; </w:t>
      </w:r>
    </w:p>
    <w:p w14:paraId="2A67E976" w14:textId="77777777" w:rsidR="00A717A7" w:rsidRDefault="00A717A7" w:rsidP="00A717A7">
      <w:pPr>
        <w:suppressAutoHyphens/>
        <w:rPr>
          <w:lang w:val="en-US" w:eastAsia="ar-SA"/>
        </w:rPr>
      </w:pPr>
      <w:r>
        <w:rPr>
          <w:lang w:val="en-US" w:eastAsia="ar-SA"/>
        </w:rPr>
        <w:t xml:space="preserve">                                                                  e-mail: </w:t>
      </w:r>
      <w:hyperlink r:id="rId6" w:history="1">
        <w:r>
          <w:rPr>
            <w:rStyle w:val="Hyperlink"/>
            <w:lang w:eastAsia="ar-SA"/>
          </w:rPr>
          <w:t>primariaocolis@yahoo.com</w:t>
        </w:r>
      </w:hyperlink>
    </w:p>
    <w:bookmarkEnd w:id="0"/>
    <w:p w14:paraId="6F742F21" w14:textId="77777777" w:rsidR="00A717A7" w:rsidRDefault="00A717A7" w:rsidP="00A717A7">
      <w:pPr>
        <w:spacing w:after="160"/>
        <w:jc w:val="center"/>
        <w:rPr>
          <w:rFonts w:ascii="Calibri" w:eastAsia="Calibri" w:hAnsi="Calibri"/>
          <w:sz w:val="22"/>
          <w:szCs w:val="22"/>
          <w:lang w:val="ro-RO" w:eastAsia="en-US"/>
        </w:rPr>
      </w:pPr>
      <w:r>
        <w:rPr>
          <w:rFonts w:ascii="Calibri" w:eastAsia="Calibri" w:hAnsi="Calibri"/>
          <w:sz w:val="22"/>
          <w:szCs w:val="22"/>
          <w:lang w:val="ro-RO" w:eastAsia="en-US"/>
        </w:rPr>
        <w:t xml:space="preserve">-------------------------------------------------------------------------------------------------------------------------------------- </w:t>
      </w:r>
    </w:p>
    <w:p w14:paraId="5740E7F8" w14:textId="769D0359" w:rsidR="00A717A7" w:rsidRDefault="00A717A7" w:rsidP="00A717A7">
      <w:pPr>
        <w:widowControl w:val="0"/>
        <w:suppressAutoHyphens/>
        <w:rPr>
          <w:rFonts w:eastAsia="SimSu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eastAsia="SimSun" w:cs="Mangal"/>
          <w:b/>
          <w:bCs/>
          <w:kern w:val="2"/>
          <w:sz w:val="26"/>
          <w:szCs w:val="26"/>
          <w:lang w:val="en-US" w:eastAsia="hi-IN" w:bidi="hi-IN"/>
        </w:rPr>
        <w:t>PRIMAR</w:t>
      </w:r>
    </w:p>
    <w:p w14:paraId="700FECFB" w14:textId="0C541D65" w:rsidR="00A717A7" w:rsidRDefault="00A717A7" w:rsidP="00A717A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PROIECT </w:t>
      </w:r>
      <w:proofErr w:type="gramStart"/>
      <w:r>
        <w:rPr>
          <w:b/>
          <w:sz w:val="24"/>
          <w:szCs w:val="24"/>
          <w:lang w:val="en-US"/>
        </w:rPr>
        <w:t>DE  HOTĂRÂRE</w:t>
      </w:r>
      <w:proofErr w:type="gramEnd"/>
      <w:r>
        <w:rPr>
          <w:b/>
          <w:sz w:val="24"/>
          <w:szCs w:val="24"/>
          <w:lang w:val="en-US"/>
        </w:rPr>
        <w:t xml:space="preserve"> NR. 1/0</w:t>
      </w:r>
      <w:r w:rsidR="00464CAE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en-US"/>
        </w:rPr>
        <w:t>.01.202</w:t>
      </w:r>
      <w:r w:rsidR="00464CAE">
        <w:rPr>
          <w:b/>
          <w:sz w:val="24"/>
          <w:szCs w:val="24"/>
          <w:lang w:val="en-US"/>
        </w:rPr>
        <w:t>6</w:t>
      </w:r>
    </w:p>
    <w:p w14:paraId="2E035BDC" w14:textId="4C911DAA" w:rsidR="00A717A7" w:rsidRDefault="00A717A7" w:rsidP="00A717A7">
      <w:pPr>
        <w:tabs>
          <w:tab w:val="left" w:pos="3810"/>
        </w:tabs>
        <w:jc w:val="center"/>
        <w:rPr>
          <w:i/>
          <w:lang w:val="ro-RO"/>
        </w:rPr>
      </w:pPr>
      <w:r>
        <w:rPr>
          <w:i/>
          <w:lang w:val="ro-RO"/>
        </w:rPr>
        <w:t>privind acoperirea definitivă a deficitului secțiunii dezvoltare  din excedentul cumulat la finele anului 202</w:t>
      </w:r>
      <w:r w:rsidR="00464CAE">
        <w:rPr>
          <w:i/>
          <w:lang w:val="ro-RO"/>
        </w:rPr>
        <w:t>5</w:t>
      </w:r>
      <w:r>
        <w:rPr>
          <w:i/>
          <w:lang w:val="ro-RO"/>
        </w:rPr>
        <w:t xml:space="preserve"> și  acoperirea temporară a golurilor din excedentul bugetului local al anului 202</w:t>
      </w:r>
      <w:r w:rsidR="00464CAE">
        <w:rPr>
          <w:i/>
          <w:lang w:val="ro-RO"/>
        </w:rPr>
        <w:t xml:space="preserve">6 </w:t>
      </w:r>
      <w:r>
        <w:rPr>
          <w:i/>
          <w:lang w:val="ro-RO"/>
        </w:rPr>
        <w:t xml:space="preserve"> al </w:t>
      </w:r>
      <w:proofErr w:type="spellStart"/>
      <w:r>
        <w:rPr>
          <w:i/>
          <w:lang w:val="ro-RO"/>
        </w:rPr>
        <w:t>sectiunii</w:t>
      </w:r>
      <w:proofErr w:type="spellEnd"/>
      <w:r>
        <w:rPr>
          <w:i/>
          <w:lang w:val="ro-RO"/>
        </w:rPr>
        <w:t xml:space="preserve">  </w:t>
      </w:r>
      <w:proofErr w:type="spellStart"/>
      <w:r>
        <w:rPr>
          <w:i/>
          <w:lang w:val="ro-RO"/>
        </w:rPr>
        <w:t>functionare</w:t>
      </w:r>
      <w:proofErr w:type="spellEnd"/>
    </w:p>
    <w:p w14:paraId="51E7D85E" w14:textId="77777777" w:rsidR="00A717A7" w:rsidRDefault="00A717A7" w:rsidP="00A717A7">
      <w:pPr>
        <w:rPr>
          <w:sz w:val="24"/>
          <w:szCs w:val="24"/>
          <w:lang w:val="en-US"/>
        </w:rPr>
      </w:pPr>
    </w:p>
    <w:p w14:paraId="466478FF" w14:textId="0A61BAC7" w:rsidR="00A717A7" w:rsidRDefault="00A717A7" w:rsidP="00A717A7">
      <w:pPr>
        <w:ind w:firstLine="72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Consiliul</w:t>
      </w:r>
      <w:proofErr w:type="spellEnd"/>
      <w:r>
        <w:rPr>
          <w:sz w:val="22"/>
          <w:szCs w:val="22"/>
          <w:lang w:val="en-US"/>
        </w:rPr>
        <w:t xml:space="preserve"> local al </w:t>
      </w:r>
      <w:proofErr w:type="spellStart"/>
      <w:r>
        <w:rPr>
          <w:sz w:val="22"/>
          <w:szCs w:val="22"/>
          <w:lang w:val="en-US"/>
        </w:rPr>
        <w:t>comunei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Ocoliș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întrunit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ședință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publică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extraordinară</w:t>
      </w:r>
      <w:proofErr w:type="spellEnd"/>
      <w:r>
        <w:rPr>
          <w:sz w:val="22"/>
          <w:szCs w:val="22"/>
          <w:lang w:val="en-US"/>
        </w:rPr>
        <w:t xml:space="preserve">  din</w:t>
      </w:r>
      <w:proofErr w:type="gramEnd"/>
      <w:r>
        <w:rPr>
          <w:sz w:val="22"/>
          <w:szCs w:val="22"/>
          <w:lang w:val="en-US"/>
        </w:rPr>
        <w:t xml:space="preserve"> luna </w:t>
      </w:r>
      <w:proofErr w:type="spellStart"/>
      <w:r>
        <w:rPr>
          <w:sz w:val="22"/>
          <w:szCs w:val="22"/>
          <w:lang w:val="en-US"/>
        </w:rPr>
        <w:t>ianuarie</w:t>
      </w:r>
      <w:proofErr w:type="spellEnd"/>
      <w:r>
        <w:rPr>
          <w:sz w:val="22"/>
          <w:szCs w:val="22"/>
          <w:lang w:val="en-US"/>
        </w:rPr>
        <w:t xml:space="preserve"> 202</w:t>
      </w:r>
      <w:r w:rsidR="00464CAE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;</w:t>
      </w:r>
    </w:p>
    <w:p w14:paraId="0AA2E0B4" w14:textId="77777777" w:rsidR="00A717A7" w:rsidRDefault="00A717A7" w:rsidP="00A717A7">
      <w:pPr>
        <w:ind w:left="1425" w:firstLine="15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Având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vedere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prevederile</w:t>
      </w:r>
      <w:proofErr w:type="spellEnd"/>
      <w:r>
        <w:rPr>
          <w:sz w:val="22"/>
          <w:szCs w:val="22"/>
          <w:lang w:val="en-US"/>
        </w:rPr>
        <w:t>:</w:t>
      </w:r>
    </w:p>
    <w:p w14:paraId="1BC9040B" w14:textId="77777777" w:rsidR="00464CAE" w:rsidRPr="00464CAE" w:rsidRDefault="00464CAE" w:rsidP="00464CAE">
      <w:pPr>
        <w:jc w:val="both"/>
        <w:rPr>
          <w:sz w:val="22"/>
          <w:szCs w:val="22"/>
          <w:lang w:val="en-US"/>
        </w:rPr>
      </w:pPr>
      <w:r w:rsidRPr="00464CAE">
        <w:rPr>
          <w:sz w:val="22"/>
          <w:szCs w:val="22"/>
          <w:lang w:val="en-US"/>
        </w:rPr>
        <w:t xml:space="preserve">- </w:t>
      </w:r>
      <w:proofErr w:type="spellStart"/>
      <w:r w:rsidRPr="00464CAE">
        <w:rPr>
          <w:sz w:val="22"/>
          <w:szCs w:val="22"/>
          <w:lang w:val="en-US"/>
        </w:rPr>
        <w:t>Legii</w:t>
      </w:r>
      <w:proofErr w:type="spellEnd"/>
      <w:r w:rsidRPr="00464CAE">
        <w:rPr>
          <w:sz w:val="22"/>
          <w:szCs w:val="22"/>
          <w:lang w:val="en-US"/>
        </w:rPr>
        <w:t xml:space="preserve"> nr. 9/2025 - </w:t>
      </w:r>
      <w:proofErr w:type="spellStart"/>
      <w:r w:rsidRPr="00464CAE">
        <w:rPr>
          <w:sz w:val="22"/>
          <w:szCs w:val="22"/>
          <w:lang w:val="en-US"/>
        </w:rPr>
        <w:t>Legea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bugetului</w:t>
      </w:r>
      <w:proofErr w:type="spellEnd"/>
      <w:r w:rsidRPr="00464CAE">
        <w:rPr>
          <w:sz w:val="22"/>
          <w:szCs w:val="22"/>
          <w:lang w:val="en-US"/>
        </w:rPr>
        <w:t xml:space="preserve"> de stat pe </w:t>
      </w:r>
      <w:proofErr w:type="spellStart"/>
      <w:r w:rsidRPr="00464CAE">
        <w:rPr>
          <w:sz w:val="22"/>
          <w:szCs w:val="22"/>
          <w:lang w:val="en-US"/>
        </w:rPr>
        <w:t>anul</w:t>
      </w:r>
      <w:proofErr w:type="spellEnd"/>
      <w:r w:rsidRPr="00464CAE">
        <w:rPr>
          <w:sz w:val="22"/>
          <w:szCs w:val="22"/>
          <w:lang w:val="en-US"/>
        </w:rPr>
        <w:t xml:space="preserve"> 2025;</w:t>
      </w:r>
    </w:p>
    <w:p w14:paraId="5BBB39FF" w14:textId="09ACDAD0" w:rsidR="00464CAE" w:rsidRDefault="00464CAE" w:rsidP="00464CAE">
      <w:pPr>
        <w:jc w:val="both"/>
        <w:rPr>
          <w:sz w:val="22"/>
          <w:szCs w:val="22"/>
          <w:lang w:val="en-US"/>
        </w:rPr>
      </w:pPr>
      <w:r w:rsidRPr="00464CAE">
        <w:rPr>
          <w:sz w:val="22"/>
          <w:szCs w:val="22"/>
          <w:lang w:val="en-US"/>
        </w:rPr>
        <w:t xml:space="preserve">- </w:t>
      </w:r>
      <w:proofErr w:type="spellStart"/>
      <w:r w:rsidRPr="00464CAE">
        <w:rPr>
          <w:sz w:val="22"/>
          <w:szCs w:val="22"/>
          <w:lang w:val="en-US"/>
        </w:rPr>
        <w:t>prevederile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gramStart"/>
      <w:r w:rsidRPr="00464CAE">
        <w:rPr>
          <w:sz w:val="22"/>
          <w:szCs w:val="22"/>
          <w:lang w:val="en-US"/>
        </w:rPr>
        <w:t>ORDINULUI  Nr</w:t>
      </w:r>
      <w:proofErr w:type="gramEnd"/>
      <w:r w:rsidRPr="00464CAE">
        <w:rPr>
          <w:sz w:val="22"/>
          <w:szCs w:val="22"/>
          <w:lang w:val="en-US"/>
        </w:rPr>
        <w:t xml:space="preserve">. 1.983 din 16 </w:t>
      </w:r>
      <w:proofErr w:type="spellStart"/>
      <w:r w:rsidRPr="00464CAE">
        <w:rPr>
          <w:sz w:val="22"/>
          <w:szCs w:val="22"/>
          <w:lang w:val="en-US"/>
        </w:rPr>
        <w:t>decembrie</w:t>
      </w:r>
      <w:proofErr w:type="spellEnd"/>
      <w:r w:rsidRPr="00464CAE">
        <w:rPr>
          <w:sz w:val="22"/>
          <w:szCs w:val="22"/>
          <w:lang w:val="en-US"/>
        </w:rPr>
        <w:t xml:space="preserve"> 2025, </w:t>
      </w:r>
      <w:proofErr w:type="spellStart"/>
      <w:r w:rsidRPr="00464CAE">
        <w:rPr>
          <w:sz w:val="22"/>
          <w:szCs w:val="22"/>
          <w:lang w:val="en-US"/>
        </w:rPr>
        <w:t>pentru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aprobarea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Normelor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metodologice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privind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încheierea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exerciţiului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spellStart"/>
      <w:r w:rsidRPr="00464CAE">
        <w:rPr>
          <w:sz w:val="22"/>
          <w:szCs w:val="22"/>
          <w:lang w:val="en-US"/>
        </w:rPr>
        <w:t>bugetar</w:t>
      </w:r>
      <w:proofErr w:type="spellEnd"/>
      <w:r w:rsidRPr="00464CAE">
        <w:rPr>
          <w:sz w:val="22"/>
          <w:szCs w:val="22"/>
          <w:lang w:val="en-US"/>
        </w:rPr>
        <w:t xml:space="preserve"> al </w:t>
      </w:r>
      <w:proofErr w:type="spellStart"/>
      <w:r w:rsidRPr="00464CAE">
        <w:rPr>
          <w:sz w:val="22"/>
          <w:szCs w:val="22"/>
          <w:lang w:val="en-US"/>
        </w:rPr>
        <w:t>anului</w:t>
      </w:r>
      <w:proofErr w:type="spellEnd"/>
      <w:r w:rsidRPr="00464CAE">
        <w:rPr>
          <w:sz w:val="22"/>
          <w:szCs w:val="22"/>
          <w:lang w:val="en-US"/>
        </w:rPr>
        <w:t xml:space="preserve"> </w:t>
      </w:r>
      <w:proofErr w:type="gramStart"/>
      <w:r w:rsidRPr="00464CAE">
        <w:rPr>
          <w:sz w:val="22"/>
          <w:szCs w:val="22"/>
          <w:lang w:val="en-US"/>
        </w:rPr>
        <w:t>2025 ;</w:t>
      </w:r>
      <w:proofErr w:type="gramEnd"/>
    </w:p>
    <w:p w14:paraId="625159FD" w14:textId="77777777" w:rsidR="00A717A7" w:rsidRDefault="00A717A7" w:rsidP="00A717A7">
      <w:pPr>
        <w:ind w:firstLine="70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art. 58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(1) ,</w:t>
      </w:r>
      <w:proofErr w:type="gramEnd"/>
      <w:r>
        <w:rPr>
          <w:sz w:val="22"/>
          <w:szCs w:val="22"/>
          <w:lang w:val="en-US"/>
        </w:rPr>
        <w:t xml:space="preserve"> lit. c) din </w:t>
      </w:r>
      <w:proofErr w:type="spellStart"/>
      <w:r>
        <w:rPr>
          <w:sz w:val="22"/>
          <w:szCs w:val="22"/>
          <w:lang w:val="en-US"/>
        </w:rPr>
        <w:t>Legea</w:t>
      </w:r>
      <w:proofErr w:type="spellEnd"/>
      <w:r>
        <w:rPr>
          <w:sz w:val="22"/>
          <w:szCs w:val="22"/>
          <w:lang w:val="en-US"/>
        </w:rPr>
        <w:t xml:space="preserve"> nr. 273/2006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finanţele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publice</w:t>
      </w:r>
      <w:proofErr w:type="spellEnd"/>
      <w:r>
        <w:rPr>
          <w:sz w:val="22"/>
          <w:szCs w:val="22"/>
          <w:lang w:val="en-US"/>
        </w:rPr>
        <w:t xml:space="preserve"> locale, cu </w:t>
      </w:r>
      <w:proofErr w:type="spellStart"/>
      <w:r>
        <w:rPr>
          <w:sz w:val="22"/>
          <w:szCs w:val="22"/>
          <w:lang w:val="en-US"/>
        </w:rPr>
        <w:t>modificările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şi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completările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ulterioare</w:t>
      </w:r>
      <w:proofErr w:type="spellEnd"/>
      <w:r>
        <w:rPr>
          <w:sz w:val="22"/>
          <w:szCs w:val="22"/>
          <w:lang w:val="en-US"/>
        </w:rPr>
        <w:t xml:space="preserve"> ;</w:t>
      </w:r>
      <w:proofErr w:type="gramEnd"/>
    </w:p>
    <w:p w14:paraId="65F62303" w14:textId="77777777" w:rsidR="00A717A7" w:rsidRDefault="00A717A7" w:rsidP="00A717A7">
      <w:pPr>
        <w:tabs>
          <w:tab w:val="left" w:pos="7513"/>
        </w:tabs>
        <w:ind w:left="720" w:firstLine="72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Luând</w:t>
      </w:r>
      <w:proofErr w:type="spellEnd"/>
      <w:r>
        <w:rPr>
          <w:sz w:val="22"/>
          <w:szCs w:val="22"/>
          <w:lang w:val="en-US"/>
        </w:rPr>
        <w:t xml:space="preserve"> act </w:t>
      </w:r>
      <w:proofErr w:type="gramStart"/>
      <w:r>
        <w:rPr>
          <w:sz w:val="22"/>
          <w:szCs w:val="22"/>
          <w:lang w:val="en-US"/>
        </w:rPr>
        <w:t>de :</w:t>
      </w:r>
      <w:proofErr w:type="gramEnd"/>
    </w:p>
    <w:p w14:paraId="2EAA1DB5" w14:textId="3E8C1746" w:rsidR="00A717A7" w:rsidRDefault="00A717A7" w:rsidP="00A717A7">
      <w:pPr>
        <w:ind w:firstLine="705"/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a)</w:t>
      </w:r>
      <w:proofErr w:type="spellStart"/>
      <w:r>
        <w:rPr>
          <w:sz w:val="22"/>
          <w:szCs w:val="22"/>
          <w:lang w:val="en-US"/>
        </w:rPr>
        <w:t>referatul</w:t>
      </w:r>
      <w:proofErr w:type="spellEnd"/>
      <w:proofErr w:type="gram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aprobare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primarului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comunei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Ocoliș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calitatea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iniţiator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înregistrat</w:t>
      </w:r>
      <w:proofErr w:type="spellEnd"/>
      <w:r>
        <w:rPr>
          <w:sz w:val="22"/>
          <w:szCs w:val="22"/>
          <w:lang w:val="en-US"/>
        </w:rPr>
        <w:t xml:space="preserve"> sub nr. </w:t>
      </w:r>
      <w:r w:rsidR="00464CAE">
        <w:rPr>
          <w:sz w:val="22"/>
          <w:szCs w:val="22"/>
          <w:lang w:val="en-US"/>
        </w:rPr>
        <w:t>10</w:t>
      </w:r>
      <w:r>
        <w:rPr>
          <w:sz w:val="22"/>
          <w:szCs w:val="22"/>
          <w:lang w:val="en-US"/>
        </w:rPr>
        <w:t>/0</w:t>
      </w:r>
      <w:r w:rsidR="00464CAE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.01.202</w:t>
      </w:r>
      <w:r w:rsidR="00464CAE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;</w:t>
      </w:r>
    </w:p>
    <w:p w14:paraId="4F4266A5" w14:textId="5D5AB863" w:rsidR="00A717A7" w:rsidRDefault="00A717A7" w:rsidP="00A717A7">
      <w:pPr>
        <w:ind w:firstLine="705"/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b)</w:t>
      </w:r>
      <w:proofErr w:type="spellStart"/>
      <w:r>
        <w:rPr>
          <w:sz w:val="22"/>
          <w:szCs w:val="22"/>
          <w:lang w:val="en-US"/>
        </w:rPr>
        <w:t>referat</w:t>
      </w:r>
      <w:r w:rsidR="00464CAE">
        <w:rPr>
          <w:sz w:val="22"/>
          <w:szCs w:val="22"/>
          <w:lang w:val="en-US"/>
        </w:rPr>
        <w:t>ul</w:t>
      </w:r>
      <w:proofErr w:type="spellEnd"/>
      <w:proofErr w:type="gram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specialitate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întocmit</w:t>
      </w:r>
      <w:proofErr w:type="spellEnd"/>
      <w:r w:rsidR="00464CA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de </w:t>
      </w:r>
      <w:proofErr w:type="spellStart"/>
      <w:r>
        <w:rPr>
          <w:sz w:val="22"/>
          <w:szCs w:val="22"/>
          <w:lang w:val="en-US"/>
        </w:rPr>
        <w:t>către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compartimentul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contabilitate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înregistrat</w:t>
      </w:r>
      <w:proofErr w:type="spellEnd"/>
      <w:r>
        <w:rPr>
          <w:sz w:val="22"/>
          <w:szCs w:val="22"/>
          <w:lang w:val="en-US"/>
        </w:rPr>
        <w:t xml:space="preserve"> sub nr.  </w:t>
      </w:r>
      <w:r w:rsidR="00464CAE">
        <w:rPr>
          <w:sz w:val="22"/>
          <w:szCs w:val="22"/>
          <w:lang w:val="en-US"/>
        </w:rPr>
        <w:t>11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din :</w:t>
      </w:r>
      <w:proofErr w:type="gramEnd"/>
      <w:r>
        <w:rPr>
          <w:sz w:val="22"/>
          <w:szCs w:val="22"/>
          <w:lang w:val="en-US"/>
        </w:rPr>
        <w:t xml:space="preserve"> 0</w:t>
      </w:r>
      <w:r w:rsidR="00464CAE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.01.202</w:t>
      </w:r>
      <w:r w:rsidR="00464CAE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;</w:t>
      </w:r>
    </w:p>
    <w:p w14:paraId="4168A321" w14:textId="77777777" w:rsidR="00A717A7" w:rsidRDefault="00A717A7" w:rsidP="00A717A7">
      <w:pPr>
        <w:ind w:firstLine="705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r>
        <w:rPr>
          <w:sz w:val="22"/>
          <w:szCs w:val="22"/>
          <w:lang w:val="en-US"/>
        </w:rPr>
        <w:t xml:space="preserve"> art. 129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(1),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(2) lit. b),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(4) lit. a), ale art. 139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(1)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(3) lit. a)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ale art. 196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 (1) lit. a) din </w:t>
      </w:r>
      <w:proofErr w:type="spellStart"/>
      <w:r>
        <w:rPr>
          <w:sz w:val="22"/>
          <w:szCs w:val="22"/>
          <w:lang w:val="en-US"/>
        </w:rPr>
        <w:t>Ordonanța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Urgență</w:t>
      </w:r>
      <w:proofErr w:type="spellEnd"/>
      <w:r>
        <w:rPr>
          <w:sz w:val="22"/>
          <w:szCs w:val="22"/>
          <w:lang w:val="en-US"/>
        </w:rPr>
        <w:t xml:space="preserve"> nr. 57/2019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Codul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administrativ</w:t>
      </w:r>
      <w:proofErr w:type="spellEnd"/>
      <w:r>
        <w:rPr>
          <w:sz w:val="22"/>
          <w:szCs w:val="22"/>
          <w:lang w:val="en-US"/>
        </w:rPr>
        <w:t xml:space="preserve">, cu </w:t>
      </w:r>
      <w:proofErr w:type="spellStart"/>
      <w:r>
        <w:rPr>
          <w:sz w:val="22"/>
          <w:szCs w:val="22"/>
          <w:lang w:val="en-US"/>
        </w:rPr>
        <w:t>modificările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completările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ulterioare</w:t>
      </w:r>
      <w:proofErr w:type="spellEnd"/>
      <w:r>
        <w:rPr>
          <w:sz w:val="22"/>
          <w:szCs w:val="22"/>
          <w:lang w:val="en-US"/>
        </w:rPr>
        <w:t xml:space="preserve"> ;</w:t>
      </w:r>
      <w:proofErr w:type="gramEnd"/>
    </w:p>
    <w:p w14:paraId="66470500" w14:textId="77777777" w:rsidR="00A717A7" w:rsidRDefault="00A717A7" w:rsidP="00A717A7">
      <w:pPr>
        <w:spacing w:line="276" w:lineRule="auto"/>
        <w:ind w:left="705"/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HOTĂRĂȘTE</w:t>
      </w:r>
      <w:r>
        <w:rPr>
          <w:sz w:val="24"/>
          <w:szCs w:val="24"/>
          <w:lang w:val="en-US"/>
        </w:rPr>
        <w:t>:</w:t>
      </w:r>
    </w:p>
    <w:p w14:paraId="4D97ACF0" w14:textId="17A81411" w:rsidR="00A717A7" w:rsidRDefault="00A717A7" w:rsidP="00A717A7">
      <w:pPr>
        <w:ind w:firstLine="705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Art. 1</w:t>
      </w:r>
      <w:r>
        <w:rPr>
          <w:sz w:val="24"/>
          <w:szCs w:val="24"/>
          <w:lang w:val="en-US"/>
        </w:rPr>
        <w:t xml:space="preserve">. 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acoperirea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definitivă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deficitului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secţiunii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dezvoltare</w:t>
      </w:r>
      <w:proofErr w:type="spellEnd"/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din </w:t>
      </w:r>
      <w:proofErr w:type="spellStart"/>
      <w:r>
        <w:rPr>
          <w:sz w:val="24"/>
          <w:szCs w:val="24"/>
          <w:lang w:val="en-US"/>
        </w:rPr>
        <w:t>excedentul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cumulat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finele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202</w:t>
      </w:r>
      <w:r w:rsidR="00464CAE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sumă</w:t>
      </w:r>
      <w:proofErr w:type="spellEnd"/>
      <w:r>
        <w:rPr>
          <w:sz w:val="24"/>
          <w:szCs w:val="24"/>
          <w:lang w:val="en-US"/>
        </w:rPr>
        <w:t xml:space="preserve"> de </w:t>
      </w:r>
      <w:r w:rsidR="00A271C0">
        <w:rPr>
          <w:sz w:val="24"/>
          <w:szCs w:val="24"/>
          <w:lang w:val="en-US"/>
        </w:rPr>
        <w:t>803.165,22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lei .</w:t>
      </w:r>
      <w:proofErr w:type="gramEnd"/>
    </w:p>
    <w:p w14:paraId="4ED24828" w14:textId="29468564" w:rsidR="00A717A7" w:rsidRDefault="00A717A7" w:rsidP="00A717A7">
      <w:pPr>
        <w:ind w:firstLine="7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Art. 2.</w:t>
      </w:r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202</w:t>
      </w:r>
      <w:r w:rsidR="00464CAE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, a </w:t>
      </w:r>
      <w:proofErr w:type="spellStart"/>
      <w:r>
        <w:rPr>
          <w:sz w:val="24"/>
          <w:szCs w:val="24"/>
          <w:lang w:val="en-US"/>
        </w:rPr>
        <w:t>sumei</w:t>
      </w:r>
      <w:proofErr w:type="spellEnd"/>
      <w:r>
        <w:rPr>
          <w:sz w:val="24"/>
          <w:szCs w:val="24"/>
          <w:lang w:val="en-US"/>
        </w:rPr>
        <w:t xml:space="preserve"> de 300.000 lei din </w:t>
      </w:r>
      <w:proofErr w:type="spellStart"/>
      <w:r>
        <w:rPr>
          <w:sz w:val="24"/>
          <w:szCs w:val="24"/>
          <w:lang w:val="en-US"/>
        </w:rPr>
        <w:t>excedentul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local al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202</w:t>
      </w:r>
      <w:r w:rsidR="00464CAE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,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acoperirea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temporara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golului</w:t>
      </w:r>
      <w:proofErr w:type="spellEnd"/>
      <w:r>
        <w:rPr>
          <w:sz w:val="24"/>
          <w:szCs w:val="24"/>
          <w:lang w:val="en-US"/>
        </w:rPr>
        <w:t xml:space="preserve"> de casa al </w:t>
      </w:r>
      <w:proofErr w:type="spellStart"/>
      <w:r>
        <w:rPr>
          <w:sz w:val="24"/>
          <w:szCs w:val="24"/>
          <w:lang w:val="en-US"/>
        </w:rPr>
        <w:t>sectiunea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sz w:val="24"/>
          <w:szCs w:val="24"/>
          <w:lang w:val="en-US"/>
        </w:rPr>
        <w:t>functionare</w:t>
      </w:r>
      <w:proofErr w:type="spellEnd"/>
      <w:r>
        <w:rPr>
          <w:sz w:val="24"/>
          <w:szCs w:val="24"/>
          <w:lang w:val="en-US"/>
        </w:rPr>
        <w:t xml:space="preserve"> ,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salariale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aferente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acestora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cheltuieli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materiale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cotizatii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asociatii</w:t>
      </w:r>
      <w:proofErr w:type="spellEnd"/>
      <w:r>
        <w:rPr>
          <w:sz w:val="24"/>
          <w:szCs w:val="24"/>
          <w:lang w:val="en-US"/>
        </w:rPr>
        <w:t xml:space="preserve"> .</w:t>
      </w:r>
      <w:proofErr w:type="gramEnd"/>
      <w:r>
        <w:rPr>
          <w:sz w:val="24"/>
          <w:szCs w:val="24"/>
          <w:lang w:val="en-US"/>
        </w:rPr>
        <w:t xml:space="preserve">   </w:t>
      </w:r>
    </w:p>
    <w:p w14:paraId="7426FF9E" w14:textId="77777777" w:rsidR="00A717A7" w:rsidRDefault="00A717A7" w:rsidP="00A717A7">
      <w:pPr>
        <w:tabs>
          <w:tab w:val="left" w:pos="450"/>
        </w:tabs>
        <w:suppressAutoHyphens/>
        <w:autoSpaceDN w:val="0"/>
        <w:spacing w:after="3"/>
        <w:ind w:left="370" w:hanging="10"/>
        <w:jc w:val="both"/>
        <w:textAlignment w:val="baseline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</w:t>
      </w:r>
      <w:r>
        <w:rPr>
          <w:b/>
          <w:sz w:val="24"/>
          <w:szCs w:val="24"/>
          <w:lang w:val="en-US" w:eastAsia="en-US"/>
        </w:rPr>
        <w:t>Art. 3.</w:t>
      </w:r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Ducerea</w:t>
      </w:r>
      <w:proofErr w:type="spellEnd"/>
      <w:r>
        <w:rPr>
          <w:sz w:val="24"/>
          <w:szCs w:val="24"/>
          <w:lang w:val="en-US" w:eastAsia="en-US"/>
        </w:rPr>
        <w:t xml:space="preserve"> la </w:t>
      </w:r>
      <w:proofErr w:type="spellStart"/>
      <w:r>
        <w:rPr>
          <w:sz w:val="24"/>
          <w:szCs w:val="24"/>
          <w:lang w:val="en-US" w:eastAsia="en-US"/>
        </w:rPr>
        <w:t>îndeplinire</w:t>
      </w:r>
      <w:proofErr w:type="spellEnd"/>
      <w:r>
        <w:rPr>
          <w:sz w:val="24"/>
          <w:szCs w:val="24"/>
          <w:lang w:val="en-US" w:eastAsia="en-US"/>
        </w:rPr>
        <w:t xml:space="preserve"> a </w:t>
      </w:r>
      <w:proofErr w:type="spellStart"/>
      <w:r>
        <w:rPr>
          <w:sz w:val="24"/>
          <w:szCs w:val="24"/>
          <w:lang w:val="en-US" w:eastAsia="en-US"/>
        </w:rPr>
        <w:t>prezentei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hotărâri</w:t>
      </w:r>
      <w:proofErr w:type="spellEnd"/>
      <w:r>
        <w:rPr>
          <w:sz w:val="24"/>
          <w:szCs w:val="24"/>
          <w:lang w:val="en-US" w:eastAsia="en-US"/>
        </w:rPr>
        <w:t xml:space="preserve"> se </w:t>
      </w:r>
      <w:proofErr w:type="spellStart"/>
      <w:r>
        <w:rPr>
          <w:sz w:val="24"/>
          <w:szCs w:val="24"/>
          <w:lang w:val="en-US" w:eastAsia="en-US"/>
        </w:rPr>
        <w:t>încredințează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primarului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Comunei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 w:eastAsia="en-US"/>
        </w:rPr>
        <w:t>Ocoliș</w:t>
      </w:r>
      <w:proofErr w:type="spellEnd"/>
      <w:r>
        <w:rPr>
          <w:sz w:val="24"/>
          <w:szCs w:val="24"/>
          <w:lang w:val="en-US" w:eastAsia="en-US"/>
        </w:rPr>
        <w:t xml:space="preserve">  </w:t>
      </w:r>
      <w:proofErr w:type="spellStart"/>
      <w:r>
        <w:rPr>
          <w:sz w:val="24"/>
          <w:szCs w:val="24"/>
          <w:lang w:val="en-US" w:eastAsia="en-US"/>
        </w:rPr>
        <w:t>și</w:t>
      </w:r>
      <w:proofErr w:type="spellEnd"/>
      <w:proofErr w:type="gram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compartimentului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contabilitate</w:t>
      </w:r>
      <w:proofErr w:type="spellEnd"/>
      <w:r>
        <w:rPr>
          <w:sz w:val="24"/>
          <w:szCs w:val="24"/>
          <w:lang w:val="en-US" w:eastAsia="en-US"/>
        </w:rPr>
        <w:t xml:space="preserve"> din </w:t>
      </w:r>
      <w:proofErr w:type="spellStart"/>
      <w:r>
        <w:rPr>
          <w:sz w:val="24"/>
          <w:szCs w:val="24"/>
          <w:lang w:val="en-US" w:eastAsia="en-US"/>
        </w:rPr>
        <w:t>aparatul</w:t>
      </w:r>
      <w:proofErr w:type="spellEnd"/>
      <w:r>
        <w:rPr>
          <w:sz w:val="24"/>
          <w:szCs w:val="24"/>
          <w:lang w:val="en-US" w:eastAsia="en-US"/>
        </w:rPr>
        <w:t xml:space="preserve"> de </w:t>
      </w:r>
      <w:proofErr w:type="spellStart"/>
      <w:r>
        <w:rPr>
          <w:sz w:val="24"/>
          <w:szCs w:val="24"/>
          <w:lang w:val="en-US" w:eastAsia="en-US"/>
        </w:rPr>
        <w:t>specialitate</w:t>
      </w:r>
      <w:proofErr w:type="spellEnd"/>
      <w:r>
        <w:rPr>
          <w:sz w:val="24"/>
          <w:szCs w:val="24"/>
          <w:lang w:val="en-US" w:eastAsia="en-US"/>
        </w:rPr>
        <w:t xml:space="preserve"> al </w:t>
      </w:r>
      <w:proofErr w:type="spellStart"/>
      <w:r>
        <w:rPr>
          <w:sz w:val="24"/>
          <w:szCs w:val="24"/>
          <w:lang w:val="en-US" w:eastAsia="en-US"/>
        </w:rPr>
        <w:t>primarului</w:t>
      </w:r>
      <w:proofErr w:type="spellEnd"/>
      <w:r>
        <w:rPr>
          <w:sz w:val="24"/>
          <w:szCs w:val="24"/>
          <w:lang w:val="en-US" w:eastAsia="en-US"/>
        </w:rPr>
        <w:t xml:space="preserve">. </w:t>
      </w:r>
    </w:p>
    <w:p w14:paraId="17294F7B" w14:textId="77777777" w:rsidR="00A717A7" w:rsidRDefault="00A717A7" w:rsidP="00A717A7">
      <w:pPr>
        <w:tabs>
          <w:tab w:val="left" w:pos="450"/>
        </w:tabs>
        <w:suppressAutoHyphens/>
        <w:autoSpaceDN w:val="0"/>
        <w:spacing w:after="3"/>
        <w:ind w:left="370" w:hanging="10"/>
        <w:jc w:val="both"/>
        <w:textAlignment w:val="baseline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ab/>
      </w:r>
      <w:r>
        <w:rPr>
          <w:b/>
          <w:sz w:val="24"/>
          <w:szCs w:val="24"/>
          <w:lang w:val="en-US" w:eastAsia="en-US"/>
        </w:rPr>
        <w:t xml:space="preserve">Art. 4. </w:t>
      </w:r>
      <w:proofErr w:type="spellStart"/>
      <w:r>
        <w:rPr>
          <w:sz w:val="24"/>
          <w:szCs w:val="24"/>
          <w:lang w:val="en-US" w:eastAsia="en-US"/>
        </w:rPr>
        <w:t>Prezenta</w:t>
      </w:r>
      <w:proofErr w:type="spellEnd"/>
      <w:r>
        <w:rPr>
          <w:sz w:val="24"/>
          <w:szCs w:val="24"/>
          <w:lang w:val="en-US" w:eastAsia="en-US"/>
        </w:rPr>
        <w:t xml:space="preserve"> se </w:t>
      </w:r>
      <w:proofErr w:type="spellStart"/>
      <w:r>
        <w:rPr>
          <w:sz w:val="24"/>
          <w:szCs w:val="24"/>
          <w:lang w:val="en-US" w:eastAsia="en-US"/>
        </w:rPr>
        <w:t>comunică</w:t>
      </w:r>
      <w:proofErr w:type="spellEnd"/>
      <w:r>
        <w:rPr>
          <w:sz w:val="24"/>
          <w:szCs w:val="24"/>
          <w:lang w:val="en-US" w:eastAsia="en-US"/>
        </w:rPr>
        <w:t xml:space="preserve">: </w:t>
      </w:r>
      <w:proofErr w:type="spellStart"/>
      <w:r>
        <w:rPr>
          <w:sz w:val="24"/>
          <w:szCs w:val="24"/>
          <w:lang w:val="en-US" w:eastAsia="en-US"/>
        </w:rPr>
        <w:t>Instituţiei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Prefectului</w:t>
      </w:r>
      <w:proofErr w:type="spellEnd"/>
      <w:r>
        <w:rPr>
          <w:sz w:val="24"/>
          <w:szCs w:val="24"/>
          <w:lang w:val="en-US" w:eastAsia="en-US"/>
        </w:rPr>
        <w:t xml:space="preserve"> – </w:t>
      </w:r>
      <w:proofErr w:type="spellStart"/>
      <w:r>
        <w:rPr>
          <w:sz w:val="24"/>
          <w:szCs w:val="24"/>
          <w:lang w:val="en-US" w:eastAsia="en-US"/>
        </w:rPr>
        <w:t>Judeţul</w:t>
      </w:r>
      <w:proofErr w:type="spellEnd"/>
      <w:r>
        <w:rPr>
          <w:sz w:val="24"/>
          <w:szCs w:val="24"/>
          <w:lang w:val="en-US" w:eastAsia="en-US"/>
        </w:rPr>
        <w:t xml:space="preserve"> Alba, </w:t>
      </w:r>
      <w:proofErr w:type="spellStart"/>
      <w:r>
        <w:rPr>
          <w:sz w:val="24"/>
          <w:szCs w:val="24"/>
          <w:lang w:val="en-US" w:eastAsia="en-US"/>
        </w:rPr>
        <w:t>Primarului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comunei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Ocoliș</w:t>
      </w:r>
      <w:proofErr w:type="spell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Administrației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Județene</w:t>
      </w:r>
      <w:proofErr w:type="spellEnd"/>
      <w:r>
        <w:rPr>
          <w:sz w:val="24"/>
          <w:szCs w:val="24"/>
          <w:lang w:val="en-US" w:eastAsia="en-US"/>
        </w:rPr>
        <w:t xml:space="preserve"> a </w:t>
      </w:r>
      <w:proofErr w:type="spellStart"/>
      <w:r>
        <w:rPr>
          <w:sz w:val="24"/>
          <w:szCs w:val="24"/>
          <w:lang w:val="en-US" w:eastAsia="en-US"/>
        </w:rPr>
        <w:t>Finanțelor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Publice</w:t>
      </w:r>
      <w:proofErr w:type="spellEnd"/>
      <w:r>
        <w:rPr>
          <w:sz w:val="24"/>
          <w:szCs w:val="24"/>
          <w:lang w:val="en-US" w:eastAsia="en-US"/>
        </w:rPr>
        <w:t xml:space="preserve"> Alba, </w:t>
      </w:r>
      <w:proofErr w:type="spellStart"/>
      <w:r>
        <w:rPr>
          <w:sz w:val="24"/>
          <w:szCs w:val="24"/>
          <w:lang w:val="en-US" w:eastAsia="en-US"/>
        </w:rPr>
        <w:t>Compartimentului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contabilitate</w:t>
      </w:r>
      <w:proofErr w:type="spellEnd"/>
      <w:r>
        <w:rPr>
          <w:sz w:val="24"/>
          <w:szCs w:val="24"/>
          <w:lang w:val="en-US" w:eastAsia="en-US"/>
        </w:rPr>
        <w:t>.</w:t>
      </w:r>
    </w:p>
    <w:p w14:paraId="2B6B6901" w14:textId="77777777" w:rsidR="00157087" w:rsidRDefault="00157087"/>
    <w:p w14:paraId="6BC3395D" w14:textId="77777777" w:rsidR="00A717A7" w:rsidRDefault="00A717A7"/>
    <w:p w14:paraId="7A117D77" w14:textId="45273AB5" w:rsidR="00A717A7" w:rsidRDefault="00A717A7" w:rsidP="00A717A7">
      <w:r>
        <w:tab/>
      </w:r>
      <w:r>
        <w:tab/>
      </w:r>
      <w:r>
        <w:tab/>
        <w:t xml:space="preserve">                                                                       CONTRASEMNEAZĂ, </w:t>
      </w:r>
    </w:p>
    <w:p w14:paraId="0C0738AB" w14:textId="7E7F924B" w:rsidR="00A717A7" w:rsidRDefault="00A717A7" w:rsidP="00A717A7">
      <w:r>
        <w:t xml:space="preserve">   </w:t>
      </w:r>
      <w:r>
        <w:tab/>
      </w:r>
      <w:proofErr w:type="gramStart"/>
      <w:r>
        <w:t>PRIMAR  ,</w:t>
      </w:r>
      <w:proofErr w:type="gramEnd"/>
      <w:r>
        <w:t xml:space="preserve">                                                        </w:t>
      </w:r>
      <w:proofErr w:type="gramStart"/>
      <w:r>
        <w:t>SECRETARUL  GENERAL</w:t>
      </w:r>
      <w:proofErr w:type="gramEnd"/>
      <w:r>
        <w:t xml:space="preserve"> AL COMUNEI OCOLIȘ,</w:t>
      </w:r>
    </w:p>
    <w:p w14:paraId="0C15A41C" w14:textId="65B27A22" w:rsidR="00A717A7" w:rsidRDefault="00A717A7" w:rsidP="00A717A7">
      <w:r>
        <w:t xml:space="preserve">     JUCAN ALIN ALEXANDRU    </w:t>
      </w:r>
      <w:r>
        <w:tab/>
        <w:t xml:space="preserve">                                                   </w:t>
      </w:r>
      <w:proofErr w:type="spellStart"/>
      <w:r>
        <w:t>Paraschiva</w:t>
      </w:r>
      <w:proofErr w:type="spellEnd"/>
      <w:r>
        <w:t xml:space="preserve"> CHIRICA </w:t>
      </w:r>
    </w:p>
    <w:p w14:paraId="33FE1BD5" w14:textId="77777777" w:rsidR="00A717A7" w:rsidRDefault="00A717A7"/>
    <w:sectPr w:rsidR="00A7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87"/>
    <w:rsid w:val="00157087"/>
    <w:rsid w:val="003D7923"/>
    <w:rsid w:val="00464CAE"/>
    <w:rsid w:val="00515759"/>
    <w:rsid w:val="0054458B"/>
    <w:rsid w:val="009B53EE"/>
    <w:rsid w:val="00A271C0"/>
    <w:rsid w:val="00A717A7"/>
    <w:rsid w:val="00C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BFFA"/>
  <w15:chartTrackingRefBased/>
  <w15:docId w15:val="{4871C0ED-844F-41CA-9E01-A6A37D2D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7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71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ocolis@yaho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5</cp:revision>
  <cp:lastPrinted>2026-01-13T07:59:00Z</cp:lastPrinted>
  <dcterms:created xsi:type="dcterms:W3CDTF">2026-01-05T06:59:00Z</dcterms:created>
  <dcterms:modified xsi:type="dcterms:W3CDTF">2026-01-13T08:01:00Z</dcterms:modified>
</cp:coreProperties>
</file>