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5D4E" w14:textId="77777777" w:rsidR="002D6D1A" w:rsidRPr="00CE15E9" w:rsidRDefault="002D6D1A" w:rsidP="002D6D1A">
      <w:pPr>
        <w:tabs>
          <w:tab w:val="left" w:pos="9639"/>
        </w:tabs>
        <w:spacing w:after="0" w:line="240" w:lineRule="auto"/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</w:pPr>
      <w:bookmarkStart w:id="0" w:name="_Hlk216683315"/>
      <w:r w:rsidRPr="00CE15E9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0679F424" wp14:editId="0F97B54A">
            <wp:simplePos x="0" y="0"/>
            <wp:positionH relativeFrom="margin">
              <wp:posOffset>5214620</wp:posOffset>
            </wp:positionH>
            <wp:positionV relativeFrom="margin">
              <wp:posOffset>-161925</wp:posOffset>
            </wp:positionV>
            <wp:extent cx="626745" cy="818515"/>
            <wp:effectExtent l="0" t="0" r="1905" b="635"/>
            <wp:wrapSquare wrapText="bothSides"/>
            <wp:docPr id="39497881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 w:rsidRPr="00CE15E9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4A1291CD" wp14:editId="45704EF9">
            <wp:extent cx="457200" cy="6286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15E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textWrapping" w:clear="all"/>
      </w: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>ROMÂNIA</w:t>
      </w:r>
    </w:p>
    <w:p w14:paraId="6A674144" w14:textId="77777777" w:rsidR="002D6D1A" w:rsidRPr="00CE15E9" w:rsidRDefault="002D6D1A" w:rsidP="002D6D1A">
      <w:pPr>
        <w:tabs>
          <w:tab w:val="left" w:pos="7605"/>
        </w:tabs>
        <w:spacing w:after="0" w:line="240" w:lineRule="auto"/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</w:pP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>JUDEŢUL ALBA</w:t>
      </w: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ab/>
      </w:r>
    </w:p>
    <w:p w14:paraId="163FB5EE" w14:textId="77777777" w:rsidR="002D6D1A" w:rsidRPr="00CE15E9" w:rsidRDefault="002D6D1A" w:rsidP="002D6D1A">
      <w:pPr>
        <w:tabs>
          <w:tab w:val="left" w:pos="7605"/>
        </w:tabs>
        <w:spacing w:after="0" w:line="240" w:lineRule="auto"/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</w:pP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>COMUNA OCOLI</w:t>
      </w:r>
      <w:r w:rsidRPr="00CE15E9">
        <w:rPr>
          <w:rFonts w:ascii="Cambria" w:eastAsia="Times New Roman" w:hAnsi="Cambria" w:cs="Times New Roman"/>
          <w:b/>
          <w:i/>
          <w:kern w:val="0"/>
          <w:sz w:val="18"/>
          <w:szCs w:val="18"/>
          <w:lang w:eastAsia="ro-RO"/>
          <w14:ligatures w14:val="none"/>
        </w:rPr>
        <w:t>Ș</w:t>
      </w: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 xml:space="preserve">                                                                                                                            </w:t>
      </w:r>
    </w:p>
    <w:p w14:paraId="25333857" w14:textId="77777777" w:rsidR="002D6D1A" w:rsidRDefault="002D6D1A" w:rsidP="002D6D1A">
      <w:pPr>
        <w:tabs>
          <w:tab w:val="left" w:pos="7797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</w:pP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 xml:space="preserve">CONSILIUL LOCAL                 </w:t>
      </w:r>
    </w:p>
    <w:p w14:paraId="24C481F3" w14:textId="77777777" w:rsidR="00ED3E71" w:rsidRDefault="002D6D1A" w:rsidP="002D6D1A">
      <w:pPr>
        <w:tabs>
          <w:tab w:val="left" w:pos="7797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</w:pP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 xml:space="preserve">                                                 </w:t>
      </w:r>
    </w:p>
    <w:p w14:paraId="77D84425" w14:textId="77777777" w:rsidR="00ED3E71" w:rsidRDefault="00ED3E71" w:rsidP="002D6D1A">
      <w:pPr>
        <w:tabs>
          <w:tab w:val="left" w:pos="7797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</w:pPr>
    </w:p>
    <w:p w14:paraId="39052305" w14:textId="21BA0180" w:rsidR="002D6D1A" w:rsidRPr="00CE15E9" w:rsidRDefault="002D6D1A" w:rsidP="002D6D1A">
      <w:pPr>
        <w:tabs>
          <w:tab w:val="left" w:pos="7797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i/>
          <w:caps/>
          <w:kern w:val="0"/>
          <w:sz w:val="18"/>
          <w:szCs w:val="18"/>
          <w:lang w:eastAsia="ro-RO"/>
          <w14:ligatures w14:val="none"/>
        </w:rPr>
      </w:pPr>
      <w:r w:rsidRPr="00CE15E9">
        <w:rPr>
          <w:rFonts w:ascii="Garamond" w:eastAsia="Times New Roman" w:hAnsi="Garamond" w:cs="Times New Roman"/>
          <w:b/>
          <w:i/>
          <w:kern w:val="0"/>
          <w:sz w:val="18"/>
          <w:szCs w:val="18"/>
          <w:lang w:eastAsia="ro-RO"/>
          <w14:ligatures w14:val="none"/>
        </w:rPr>
        <w:t xml:space="preserve">                                    </w:t>
      </w:r>
    </w:p>
    <w:p w14:paraId="151D4040" w14:textId="20A9FC24" w:rsidR="002D6D1A" w:rsidRDefault="00120FFC" w:rsidP="002D6D1A">
      <w:pPr>
        <w:spacing w:after="0" w:line="252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PROIECT DE </w:t>
      </w:r>
      <w:r w:rsidR="002D6D1A" w:rsidRPr="00CE15E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HOTĂRÂRE NR. </w:t>
      </w:r>
      <w:r w:rsidR="00E81BB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85</w:t>
      </w:r>
      <w:r w:rsidR="002D6D1A" w:rsidRPr="00CE15E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/</w:t>
      </w:r>
      <w:r w:rsidR="00E81BB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10.12</w:t>
      </w:r>
      <w:r w:rsidR="002D6D1A" w:rsidRPr="00CE15E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.2025 </w:t>
      </w:r>
    </w:p>
    <w:p w14:paraId="1E368B07" w14:textId="625B70A8" w:rsidR="002D6D1A" w:rsidRPr="00030793" w:rsidRDefault="002D6D1A" w:rsidP="002D6D1A">
      <w:pPr>
        <w:jc w:val="center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03079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Privind aprobarea </w:t>
      </w:r>
      <w:r w:rsidR="00E81BB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modalității </w:t>
      </w:r>
      <w:r w:rsidR="00E81BB3" w:rsidRPr="00E81BB3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de gestiune a Compartimentului Transport Elevi din cadrul ”Serviciului public de transport local”</w:t>
      </w:r>
    </w:p>
    <w:p w14:paraId="2D8052BA" w14:textId="77777777" w:rsidR="002D6D1A" w:rsidRPr="00CE15E9" w:rsidRDefault="002D6D1A" w:rsidP="002D6D1A">
      <w:pPr>
        <w:spacing w:after="0" w:line="252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EF2727A" w14:textId="2619C437" w:rsidR="002D6D1A" w:rsidRPr="00CE15E9" w:rsidRDefault="002D6D1A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Consiliul local Ocoliș  întrunit în ședință ordinară din </w:t>
      </w:r>
      <w:r>
        <w:rPr>
          <w:rFonts w:ascii="Arial" w:eastAsia="Calibri" w:hAnsi="Arial" w:cs="Arial"/>
          <w:kern w:val="0"/>
          <w14:ligatures w14:val="none"/>
        </w:rPr>
        <w:t>17 decembrie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2025 ; </w:t>
      </w:r>
    </w:p>
    <w:p w14:paraId="261E820C" w14:textId="7C5B04D9" w:rsidR="002D6D1A" w:rsidRPr="00CE15E9" w:rsidRDefault="002D6D1A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Luând în dezbatere </w:t>
      </w:r>
      <w:r>
        <w:rPr>
          <w:rFonts w:ascii="Arial" w:eastAsia="Calibri" w:hAnsi="Arial" w:cs="Arial"/>
          <w:kern w:val="0"/>
          <w14:ligatures w14:val="none"/>
        </w:rPr>
        <w:t xml:space="preserve">: - proiectul de </w:t>
      </w:r>
      <w:proofErr w:type="spellStart"/>
      <w:r>
        <w:rPr>
          <w:rFonts w:ascii="Arial" w:eastAsia="Calibri" w:hAnsi="Arial" w:cs="Arial"/>
          <w:kern w:val="0"/>
          <w14:ligatures w14:val="none"/>
        </w:rPr>
        <w:t>hotarare</w:t>
      </w:r>
      <w:proofErr w:type="spellEnd"/>
      <w:r>
        <w:rPr>
          <w:rFonts w:ascii="Arial" w:eastAsia="Calibri" w:hAnsi="Arial" w:cs="Arial"/>
          <w:kern w:val="0"/>
          <w14:ligatures w14:val="none"/>
        </w:rPr>
        <w:t xml:space="preserve"> nr. ___/_____.2025, pentru </w:t>
      </w:r>
      <w:r w:rsidRPr="00030793">
        <w:rPr>
          <w:rFonts w:ascii="Arial" w:eastAsia="Calibri" w:hAnsi="Arial" w:cs="Arial"/>
          <w:kern w:val="0"/>
          <w14:ligatures w14:val="none"/>
        </w:rPr>
        <w:t>aprobarea modificării art.</w:t>
      </w:r>
      <w:r>
        <w:rPr>
          <w:rFonts w:ascii="Arial" w:eastAsia="Calibri" w:hAnsi="Arial" w:cs="Arial"/>
          <w:kern w:val="0"/>
          <w14:ligatures w14:val="none"/>
        </w:rPr>
        <w:t xml:space="preserve"> 3</w:t>
      </w:r>
      <w:r w:rsidRPr="00030793">
        <w:rPr>
          <w:rFonts w:ascii="Arial" w:eastAsia="Calibri" w:hAnsi="Arial" w:cs="Arial"/>
          <w:kern w:val="0"/>
          <w14:ligatures w14:val="none"/>
        </w:rPr>
        <w:t xml:space="preserve"> al HCL nr. </w:t>
      </w:r>
      <w:r>
        <w:rPr>
          <w:rFonts w:ascii="Arial" w:eastAsia="Calibri" w:hAnsi="Arial" w:cs="Arial"/>
          <w:kern w:val="0"/>
          <w14:ligatures w14:val="none"/>
        </w:rPr>
        <w:t>81</w:t>
      </w:r>
      <w:r w:rsidRPr="00030793">
        <w:rPr>
          <w:rFonts w:ascii="Arial" w:eastAsia="Calibri" w:hAnsi="Arial" w:cs="Arial"/>
          <w:kern w:val="0"/>
          <w14:ligatures w14:val="none"/>
        </w:rPr>
        <w:t>/</w:t>
      </w:r>
      <w:r>
        <w:rPr>
          <w:rFonts w:ascii="Arial" w:eastAsia="Calibri" w:hAnsi="Arial" w:cs="Arial"/>
          <w:kern w:val="0"/>
          <w14:ligatures w14:val="none"/>
        </w:rPr>
        <w:t>16</w:t>
      </w:r>
      <w:r w:rsidRPr="00030793">
        <w:rPr>
          <w:rFonts w:ascii="Arial" w:eastAsia="Calibri" w:hAnsi="Arial" w:cs="Arial"/>
          <w:kern w:val="0"/>
          <w14:ligatures w14:val="none"/>
        </w:rPr>
        <w:t>.</w:t>
      </w:r>
      <w:r>
        <w:rPr>
          <w:rFonts w:ascii="Arial" w:eastAsia="Calibri" w:hAnsi="Arial" w:cs="Arial"/>
          <w:kern w:val="0"/>
          <w14:ligatures w14:val="none"/>
        </w:rPr>
        <w:t>11</w:t>
      </w:r>
      <w:r w:rsidRPr="00030793">
        <w:rPr>
          <w:rFonts w:ascii="Arial" w:eastAsia="Calibri" w:hAnsi="Arial" w:cs="Arial"/>
          <w:kern w:val="0"/>
          <w14:ligatures w14:val="none"/>
        </w:rPr>
        <w:t>.2025, pentru  înființarea serviciului public de transport local</w:t>
      </w:r>
      <w:r>
        <w:rPr>
          <w:rFonts w:ascii="Arial" w:eastAsia="Calibri" w:hAnsi="Arial" w:cs="Arial"/>
          <w:kern w:val="0"/>
          <w14:ligatures w14:val="none"/>
        </w:rPr>
        <w:t xml:space="preserve"> ;</w:t>
      </w:r>
    </w:p>
    <w:p w14:paraId="7B6FC406" w14:textId="3511CC12" w:rsidR="002D6D1A" w:rsidRPr="00CE15E9" w:rsidRDefault="002D6D1A" w:rsidP="002D6D1A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- referatul de aprobare al primarului nr </w:t>
      </w:r>
      <w:r>
        <w:rPr>
          <w:rFonts w:ascii="Arial" w:eastAsia="Calibri" w:hAnsi="Arial" w:cs="Arial"/>
          <w:kern w:val="0"/>
          <w14:ligatures w14:val="none"/>
        </w:rPr>
        <w:t xml:space="preserve">. _____ </w:t>
      </w:r>
      <w:r w:rsidRPr="00CE15E9">
        <w:rPr>
          <w:rFonts w:ascii="Arial" w:eastAsia="Calibri" w:hAnsi="Arial" w:cs="Arial"/>
          <w:kern w:val="0"/>
          <w14:ligatures w14:val="none"/>
        </w:rPr>
        <w:t>/2025</w:t>
      </w:r>
      <w:r>
        <w:rPr>
          <w:rFonts w:ascii="Arial" w:eastAsia="Calibri" w:hAnsi="Arial" w:cs="Arial"/>
          <w:kern w:val="0"/>
          <w14:ligatures w14:val="none"/>
        </w:rPr>
        <w:t xml:space="preserve"> ; </w:t>
      </w:r>
    </w:p>
    <w:p w14:paraId="19B0CA23" w14:textId="2E476799" w:rsidR="00E81BB3" w:rsidRPr="00CE15E9" w:rsidRDefault="002D6D1A" w:rsidP="00E81BB3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- Referatul compartimentului de specialitate nr. </w:t>
      </w:r>
      <w:r>
        <w:rPr>
          <w:rFonts w:ascii="Arial" w:eastAsia="Calibri" w:hAnsi="Arial" w:cs="Arial"/>
          <w:kern w:val="0"/>
          <w14:ligatures w14:val="none"/>
        </w:rPr>
        <w:t xml:space="preserve">_____ </w:t>
      </w:r>
      <w:r w:rsidRPr="00CE15E9">
        <w:rPr>
          <w:rFonts w:ascii="Arial" w:eastAsia="Calibri" w:hAnsi="Arial" w:cs="Arial"/>
          <w:kern w:val="0"/>
          <w14:ligatures w14:val="none"/>
        </w:rPr>
        <w:t>/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CE15E9">
        <w:rPr>
          <w:rFonts w:ascii="Arial" w:eastAsia="Calibri" w:hAnsi="Arial" w:cs="Arial"/>
          <w:kern w:val="0"/>
          <w14:ligatures w14:val="none"/>
        </w:rPr>
        <w:t>2025</w:t>
      </w:r>
      <w:r>
        <w:rPr>
          <w:rFonts w:ascii="Arial" w:eastAsia="Calibri" w:hAnsi="Arial" w:cs="Arial"/>
          <w:kern w:val="0"/>
          <w14:ligatures w14:val="none"/>
        </w:rPr>
        <w:t xml:space="preserve"> ; </w:t>
      </w:r>
    </w:p>
    <w:p w14:paraId="26D2B52E" w14:textId="2BC9F608" w:rsidR="002D6D1A" w:rsidRDefault="002D6D1A" w:rsidP="002D6D1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Având în vedere </w:t>
      </w:r>
      <w:r w:rsidR="00E81BB3">
        <w:rPr>
          <w:rFonts w:ascii="Arial" w:eastAsia="Calibri" w:hAnsi="Arial" w:cs="Arial"/>
          <w:kern w:val="0"/>
          <w14:ligatures w14:val="none"/>
        </w:rPr>
        <w:t xml:space="preserve">: </w:t>
      </w:r>
    </w:p>
    <w:p w14:paraId="5F1244E5" w14:textId="50B9893C" w:rsidR="00FA4CE5" w:rsidRDefault="00FA4CE5" w:rsidP="002D6D1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  <w:t>-</w:t>
      </w:r>
      <w:r w:rsidRPr="00030793">
        <w:rPr>
          <w:rFonts w:ascii="Arial" w:eastAsia="Calibri" w:hAnsi="Arial" w:cs="Arial"/>
          <w:kern w:val="0"/>
          <w14:ligatures w14:val="none"/>
        </w:rPr>
        <w:t>HCL nr. 64/</w:t>
      </w:r>
      <w:r>
        <w:rPr>
          <w:rFonts w:ascii="Arial" w:eastAsia="Calibri" w:hAnsi="Arial" w:cs="Arial"/>
          <w:kern w:val="0"/>
          <w14:ligatures w14:val="none"/>
        </w:rPr>
        <w:t>2</w:t>
      </w:r>
      <w:r w:rsidRPr="00030793">
        <w:rPr>
          <w:rFonts w:ascii="Arial" w:eastAsia="Calibri" w:hAnsi="Arial" w:cs="Arial"/>
          <w:kern w:val="0"/>
          <w14:ligatures w14:val="none"/>
        </w:rPr>
        <w:t>9.09.2025, pentru  înființarea serviciului public de transport local</w:t>
      </w:r>
      <w:r>
        <w:rPr>
          <w:rFonts w:ascii="Arial" w:eastAsia="Calibri" w:hAnsi="Arial" w:cs="Arial"/>
          <w:kern w:val="0"/>
          <w14:ligatures w14:val="none"/>
        </w:rPr>
        <w:t xml:space="preserve"> ;</w:t>
      </w:r>
    </w:p>
    <w:p w14:paraId="06C9A647" w14:textId="47F461A2" w:rsidR="00E81BB3" w:rsidRPr="00CE15E9" w:rsidRDefault="00E81BB3" w:rsidP="00FA4CE5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- </w:t>
      </w:r>
      <w:r w:rsidR="00FA4CE5" w:rsidRPr="00FA4CE5">
        <w:rPr>
          <w:rFonts w:ascii="Arial" w:eastAsia="Calibri" w:hAnsi="Arial" w:cs="Arial"/>
          <w:kern w:val="0"/>
          <w14:ligatures w14:val="none"/>
        </w:rPr>
        <w:t>H</w:t>
      </w:r>
      <w:r w:rsidR="00B74B21">
        <w:rPr>
          <w:rFonts w:ascii="Arial" w:eastAsia="Calibri" w:hAnsi="Arial" w:cs="Arial"/>
          <w:kern w:val="0"/>
          <w14:ligatures w14:val="none"/>
        </w:rPr>
        <w:t xml:space="preserve">CL </w:t>
      </w:r>
      <w:r w:rsidR="00FA4CE5" w:rsidRPr="00FA4CE5">
        <w:rPr>
          <w:rFonts w:ascii="Arial" w:eastAsia="Calibri" w:hAnsi="Arial" w:cs="Arial"/>
          <w:kern w:val="0"/>
          <w14:ligatures w14:val="none"/>
        </w:rPr>
        <w:t xml:space="preserve"> </w:t>
      </w:r>
      <w:r w:rsidR="00B74B21">
        <w:rPr>
          <w:rFonts w:ascii="Arial" w:eastAsia="Calibri" w:hAnsi="Arial" w:cs="Arial"/>
          <w:kern w:val="0"/>
          <w14:ligatures w14:val="none"/>
        </w:rPr>
        <w:t>nr</w:t>
      </w:r>
      <w:r w:rsidR="00FA4CE5" w:rsidRPr="00FA4CE5">
        <w:rPr>
          <w:rFonts w:ascii="Arial" w:eastAsia="Calibri" w:hAnsi="Arial" w:cs="Arial"/>
          <w:kern w:val="0"/>
          <w14:ligatures w14:val="none"/>
        </w:rPr>
        <w:t xml:space="preserve">. 81 /19.11.2025 </w:t>
      </w:r>
      <w:r w:rsidR="00FA4CE5">
        <w:rPr>
          <w:rFonts w:ascii="Arial" w:eastAsia="Calibri" w:hAnsi="Arial" w:cs="Arial"/>
          <w:kern w:val="0"/>
          <w14:ligatures w14:val="none"/>
        </w:rPr>
        <w:t xml:space="preserve">, </w:t>
      </w:r>
      <w:r w:rsidR="00FA4CE5" w:rsidRPr="00FA4CE5">
        <w:rPr>
          <w:rFonts w:ascii="Arial" w:eastAsia="Calibri" w:hAnsi="Arial" w:cs="Arial"/>
          <w:kern w:val="0"/>
          <w14:ligatures w14:val="none"/>
        </w:rPr>
        <w:t>Privind aprobarea modificării art. 1 și art. 2. al HCL nr. 64/29.09.2025, pentru  înființarea serviciului public de transport local</w:t>
      </w:r>
      <w:r w:rsidR="00FA4CE5">
        <w:rPr>
          <w:rFonts w:ascii="Arial" w:eastAsia="Calibri" w:hAnsi="Arial" w:cs="Arial"/>
          <w:kern w:val="0"/>
          <w14:ligatures w14:val="none"/>
        </w:rPr>
        <w:t xml:space="preserve">; </w:t>
      </w:r>
    </w:p>
    <w:p w14:paraId="7C7D6818" w14:textId="77777777" w:rsidR="002D6D1A" w:rsidRPr="00CE15E9" w:rsidRDefault="002D6D1A" w:rsidP="002D6D1A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-   O.G. nr. 27/2011 privind transporturile rutiere;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1 ,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 2 ,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18 ,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18 ¹,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47-51</w:t>
      </w:r>
      <w:r>
        <w:rPr>
          <w:rFonts w:ascii="Arial" w:eastAsia="Calibri" w:hAnsi="Arial" w:cs="Arial"/>
          <w:kern w:val="0"/>
          <w14:ligatures w14:val="none"/>
        </w:rPr>
        <w:t xml:space="preserve"> ; </w:t>
      </w:r>
    </w:p>
    <w:p w14:paraId="720F5E5F" w14:textId="77777777" w:rsidR="002D6D1A" w:rsidRPr="00CE15E9" w:rsidRDefault="002D6D1A" w:rsidP="002D6D1A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>-  Regulamentul (CE) al Parlamentul European si al Consiliul Uniunii Europene nr.1370/2007 privind serviciile publice de transport feroviar si rutier de calatori si de abrogare a Regulamentelor (CEE) nr. 1191/69 si nr. 1107/70 ale Consiliului;</w:t>
      </w:r>
    </w:p>
    <w:p w14:paraId="52A453E1" w14:textId="77777777" w:rsidR="002D6D1A" w:rsidRPr="00CE15E9" w:rsidRDefault="002D6D1A" w:rsidP="002D6D1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Prevederile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8 alin (1), alin (3),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22 alin (3) si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28 alin (2-2) din Legea 51/2006 privind serviciile comunitare de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utilitati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publice, republicata, cu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modificarile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si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completarile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ulterioare.</w:t>
      </w:r>
    </w:p>
    <w:p w14:paraId="0532B1D6" w14:textId="77777777" w:rsidR="002D6D1A" w:rsidRPr="00CE15E9" w:rsidRDefault="002D6D1A" w:rsidP="002D6D1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  </w:t>
      </w:r>
      <w:r>
        <w:rPr>
          <w:rFonts w:ascii="Arial" w:eastAsia="Calibri" w:hAnsi="Arial" w:cs="Arial"/>
          <w:kern w:val="0"/>
          <w14:ligatures w14:val="none"/>
        </w:rPr>
        <w:tab/>
      </w:r>
      <w:r w:rsidRPr="00CE15E9">
        <w:rPr>
          <w:rFonts w:ascii="Arial" w:eastAsia="Calibri" w:hAnsi="Arial" w:cs="Arial"/>
          <w:kern w:val="0"/>
          <w14:ligatures w14:val="none"/>
        </w:rPr>
        <w:t xml:space="preserve">-art. 17 alin. (1) lit. ,„,a"  din Legea nr. 92/2007 a serviciilor de transport public local cu modificările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şi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completările ulterioare;</w:t>
      </w:r>
    </w:p>
    <w:p w14:paraId="04DD2315" w14:textId="77777777" w:rsidR="002D6D1A" w:rsidRPr="00CE15E9" w:rsidRDefault="002D6D1A" w:rsidP="002D6D1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     Ordinul ministrului internelor si reformei administrative nr 353 din 23 noiembrie 2007 pentru aprobarea Normelor de aplicare a Legii serviciilor de transport public local nr. 92/2007 cu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modificarile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si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completarile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ulterioare.</w:t>
      </w:r>
    </w:p>
    <w:p w14:paraId="329782EB" w14:textId="77777777" w:rsidR="002D6D1A" w:rsidRPr="00CE15E9" w:rsidRDefault="002D6D1A" w:rsidP="002D6D1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      Ordinul 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Preşedintelui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ANRSC nr. 207/2007, pentru aprobarea Regulamen</w:t>
      </w:r>
      <w:r>
        <w:rPr>
          <w:rFonts w:ascii="Arial" w:eastAsia="Calibri" w:hAnsi="Arial" w:cs="Arial"/>
          <w:kern w:val="0"/>
          <w14:ligatures w14:val="none"/>
        </w:rPr>
        <w:t>t</w:t>
      </w:r>
      <w:r w:rsidRPr="00CE15E9">
        <w:rPr>
          <w:rFonts w:ascii="Arial" w:eastAsia="Calibri" w:hAnsi="Arial" w:cs="Arial"/>
          <w:kern w:val="0"/>
          <w14:ligatures w14:val="none"/>
        </w:rPr>
        <w:t>ului cadru de acordare a autorizațiilor de transport în domeniul serviciilor de transport public local;</w:t>
      </w:r>
    </w:p>
    <w:p w14:paraId="7986443D" w14:textId="77777777" w:rsidR="002D6D1A" w:rsidRPr="00CE15E9" w:rsidRDefault="002D6D1A" w:rsidP="002D6D1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     Ordinul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Preşedintelui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ANRSC nr. 272/2007.pentru aprobarea Normelor-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cadruprivind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stabilirea, ajustarea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şi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modificarea tarifelor pentru serviciile de transport public local de persoane;</w:t>
      </w:r>
    </w:p>
    <w:p w14:paraId="2EF4D451" w14:textId="77777777" w:rsidR="002D6D1A" w:rsidRDefault="002D6D1A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  <w:r w:rsidRPr="00CE15E9">
        <w:rPr>
          <w:rFonts w:ascii="Arial" w:eastAsia="Calibri" w:hAnsi="Arial" w:cs="Arial"/>
          <w:kern w:val="0"/>
          <w14:ligatures w14:val="none"/>
        </w:rPr>
        <w:t xml:space="preserve">În temeiul </w:t>
      </w:r>
      <w:proofErr w:type="spellStart"/>
      <w:r w:rsidRPr="00CE15E9">
        <w:rPr>
          <w:rFonts w:ascii="Arial" w:eastAsia="Calibri" w:hAnsi="Arial" w:cs="Arial"/>
          <w:kern w:val="0"/>
          <w14:ligatures w14:val="none"/>
        </w:rPr>
        <w:t>art</w:t>
      </w:r>
      <w:proofErr w:type="spellEnd"/>
      <w:r w:rsidRPr="00CE15E9">
        <w:rPr>
          <w:rFonts w:ascii="Arial" w:eastAsia="Calibri" w:hAnsi="Arial" w:cs="Arial"/>
          <w:kern w:val="0"/>
          <w14:ligatures w14:val="none"/>
        </w:rPr>
        <w:t xml:space="preserve"> 196 al</w:t>
      </w:r>
      <w:r>
        <w:rPr>
          <w:rFonts w:ascii="Arial" w:eastAsia="Calibri" w:hAnsi="Arial" w:cs="Arial"/>
          <w:kern w:val="0"/>
          <w14:ligatures w14:val="none"/>
        </w:rPr>
        <w:t>in.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(</w:t>
      </w:r>
      <w:r w:rsidRPr="00CE15E9">
        <w:rPr>
          <w:rFonts w:ascii="Arial" w:eastAsia="Calibri" w:hAnsi="Arial" w:cs="Arial"/>
          <w:kern w:val="0"/>
          <w14:ligatures w14:val="none"/>
        </w:rPr>
        <w:t>1</w:t>
      </w:r>
      <w:r>
        <w:rPr>
          <w:rFonts w:ascii="Arial" w:eastAsia="Calibri" w:hAnsi="Arial" w:cs="Arial"/>
          <w:kern w:val="0"/>
          <w14:ligatures w14:val="none"/>
        </w:rPr>
        <w:t>),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art</w:t>
      </w:r>
      <w:r>
        <w:rPr>
          <w:rFonts w:ascii="Arial" w:eastAsia="Calibri" w:hAnsi="Arial" w:cs="Arial"/>
          <w:kern w:val="0"/>
          <w14:ligatures w14:val="none"/>
        </w:rPr>
        <w:t xml:space="preserve">. 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139 al</w:t>
      </w:r>
      <w:r>
        <w:rPr>
          <w:rFonts w:ascii="Arial" w:eastAsia="Calibri" w:hAnsi="Arial" w:cs="Arial"/>
          <w:kern w:val="0"/>
          <w14:ligatures w14:val="none"/>
        </w:rPr>
        <w:t>in. (</w:t>
      </w:r>
      <w:r w:rsidRPr="00CE15E9">
        <w:rPr>
          <w:rFonts w:ascii="Arial" w:eastAsia="Calibri" w:hAnsi="Arial" w:cs="Arial"/>
          <w:kern w:val="0"/>
          <w14:ligatures w14:val="none"/>
        </w:rPr>
        <w:t>1</w:t>
      </w:r>
      <w:r>
        <w:rPr>
          <w:rFonts w:ascii="Arial" w:eastAsia="Calibri" w:hAnsi="Arial" w:cs="Arial"/>
          <w:kern w:val="0"/>
          <w14:ligatures w14:val="none"/>
        </w:rPr>
        <w:t xml:space="preserve">), 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lit</w:t>
      </w:r>
      <w:r>
        <w:rPr>
          <w:rFonts w:ascii="Arial" w:eastAsia="Calibri" w:hAnsi="Arial" w:cs="Arial"/>
          <w:kern w:val="0"/>
          <w14:ligatures w14:val="none"/>
        </w:rPr>
        <w:t xml:space="preserve">. 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”</w:t>
      </w:r>
      <w:r w:rsidRPr="00CE15E9">
        <w:rPr>
          <w:rFonts w:ascii="Arial" w:eastAsia="Calibri" w:hAnsi="Arial" w:cs="Arial"/>
          <w:kern w:val="0"/>
          <w14:ligatures w14:val="none"/>
        </w:rPr>
        <w:t>a</w:t>
      </w:r>
      <w:r>
        <w:rPr>
          <w:rFonts w:ascii="Arial" w:eastAsia="Calibri" w:hAnsi="Arial" w:cs="Arial"/>
          <w:kern w:val="0"/>
          <w14:ligatures w14:val="none"/>
        </w:rPr>
        <w:t>”,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din O.U.G. nr.  57/2019</w:t>
      </w:r>
      <w:r>
        <w:rPr>
          <w:rFonts w:ascii="Arial" w:eastAsia="Calibri" w:hAnsi="Arial" w:cs="Arial"/>
          <w:kern w:val="0"/>
          <w14:ligatures w14:val="none"/>
        </w:rPr>
        <w:t>, privind</w:t>
      </w:r>
      <w:r w:rsidRPr="00CE15E9">
        <w:rPr>
          <w:rFonts w:ascii="Arial" w:eastAsia="Calibri" w:hAnsi="Arial" w:cs="Arial"/>
          <w:kern w:val="0"/>
          <w14:ligatures w14:val="none"/>
        </w:rPr>
        <w:t xml:space="preserve"> Codul administrativ, cu modificările și completările ulterioare ;  </w:t>
      </w:r>
    </w:p>
    <w:p w14:paraId="01820085" w14:textId="77777777" w:rsidR="002D6D1A" w:rsidRDefault="002D6D1A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</w:p>
    <w:p w14:paraId="2C9D1BB2" w14:textId="77777777" w:rsidR="00ED3E71" w:rsidRDefault="00ED3E71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</w:p>
    <w:p w14:paraId="7D16C526" w14:textId="77777777" w:rsidR="00ED3E71" w:rsidRDefault="00ED3E71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</w:p>
    <w:p w14:paraId="3636F0B0" w14:textId="77777777" w:rsidR="00ED3E71" w:rsidRPr="00CE15E9" w:rsidRDefault="00ED3E71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</w:p>
    <w:p w14:paraId="735AA0AA" w14:textId="77777777" w:rsidR="002D6D1A" w:rsidRDefault="002D6D1A" w:rsidP="002D6D1A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proofErr w:type="spellStart"/>
      <w:r w:rsidRPr="00CE15E9">
        <w:rPr>
          <w:rFonts w:ascii="Arial" w:eastAsia="Calibri" w:hAnsi="Arial" w:cs="Arial"/>
          <w:b/>
          <w:kern w:val="0"/>
          <w14:ligatures w14:val="none"/>
        </w:rPr>
        <w:lastRenderedPageBreak/>
        <w:t>Hotărește</w:t>
      </w:r>
      <w:proofErr w:type="spellEnd"/>
      <w:r w:rsidRPr="00CE15E9">
        <w:rPr>
          <w:rFonts w:ascii="Arial" w:eastAsia="Calibri" w:hAnsi="Arial" w:cs="Arial"/>
          <w:b/>
          <w:kern w:val="0"/>
          <w14:ligatures w14:val="none"/>
        </w:rPr>
        <w:t xml:space="preserve"> : </w:t>
      </w:r>
    </w:p>
    <w:p w14:paraId="76D29C5B" w14:textId="77777777" w:rsidR="002D6D1A" w:rsidRDefault="002D6D1A" w:rsidP="002D6D1A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08C54B85" w14:textId="20CF2B14" w:rsidR="002D6D1A" w:rsidRPr="00030793" w:rsidRDefault="002D6D1A" w:rsidP="002D6D1A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  <w:r w:rsidRPr="00030793">
        <w:rPr>
          <w:rFonts w:ascii="Arial" w:eastAsia="Calibri" w:hAnsi="Arial" w:cs="Arial"/>
          <w:b/>
          <w:kern w:val="0"/>
          <w14:ligatures w14:val="none"/>
        </w:rPr>
        <w:t xml:space="preserve">ART .1. </w:t>
      </w:r>
      <w:r w:rsidR="00071784">
        <w:rPr>
          <w:rFonts w:ascii="Arial" w:eastAsia="Calibri" w:hAnsi="Arial" w:cs="Arial"/>
          <w:b/>
          <w:kern w:val="0"/>
          <w14:ligatures w14:val="none"/>
        </w:rPr>
        <w:t xml:space="preserve">  </w:t>
      </w:r>
      <w:r w:rsidR="00F5042F">
        <w:rPr>
          <w:rFonts w:ascii="Arial" w:eastAsia="Calibri" w:hAnsi="Arial" w:cs="Arial"/>
          <w:b/>
          <w:kern w:val="0"/>
          <w14:ligatures w14:val="none"/>
        </w:rPr>
        <w:t xml:space="preserve">Modalitatea de gestiune a </w:t>
      </w:r>
      <w:r w:rsidR="00E81BB3">
        <w:rPr>
          <w:rFonts w:ascii="Arial" w:eastAsia="Calibri" w:hAnsi="Arial" w:cs="Arial"/>
          <w:b/>
          <w:kern w:val="0"/>
          <w14:ligatures w14:val="none"/>
        </w:rPr>
        <w:t xml:space="preserve">Compartimentului Transport Elevi din cadrul </w:t>
      </w:r>
      <w:r w:rsidR="00F5042F">
        <w:rPr>
          <w:rFonts w:ascii="Arial" w:eastAsia="Calibri" w:hAnsi="Arial" w:cs="Arial"/>
          <w:b/>
          <w:kern w:val="0"/>
          <w14:ligatures w14:val="none"/>
        </w:rPr>
        <w:t>”</w:t>
      </w:r>
      <w:r w:rsidRPr="00030793">
        <w:rPr>
          <w:rFonts w:ascii="Arial" w:eastAsia="Calibri" w:hAnsi="Arial" w:cs="Arial"/>
          <w:kern w:val="0"/>
          <w14:ligatures w14:val="none"/>
        </w:rPr>
        <w:t>Serviciului public de transport local</w:t>
      </w:r>
      <w:r w:rsidR="00F5042F">
        <w:rPr>
          <w:rFonts w:ascii="Arial" w:eastAsia="Calibri" w:hAnsi="Arial" w:cs="Arial"/>
          <w:kern w:val="0"/>
          <w14:ligatures w14:val="none"/>
        </w:rPr>
        <w:t>”</w:t>
      </w:r>
      <w:r w:rsidRPr="00030793">
        <w:rPr>
          <w:rFonts w:ascii="Arial" w:eastAsia="Calibri" w:hAnsi="Arial" w:cs="Arial"/>
          <w:kern w:val="0"/>
          <w14:ligatures w14:val="none"/>
        </w:rPr>
        <w:t xml:space="preserve"> fără personalitate juridică  în subordinea consiliului local</w:t>
      </w:r>
      <w:r w:rsidR="00F5042F">
        <w:rPr>
          <w:rFonts w:ascii="Arial" w:eastAsia="Calibri" w:hAnsi="Arial" w:cs="Arial"/>
          <w:kern w:val="0"/>
          <w14:ligatures w14:val="none"/>
        </w:rPr>
        <w:t xml:space="preserve">, este </w:t>
      </w:r>
      <w:r w:rsidR="00F5042F" w:rsidRPr="00F5042F">
        <w:rPr>
          <w:rFonts w:ascii="Arial" w:eastAsia="Calibri" w:hAnsi="Arial" w:cs="Arial"/>
          <w:b/>
          <w:bCs/>
          <w:kern w:val="0"/>
          <w14:ligatures w14:val="none"/>
        </w:rPr>
        <w:t>gestiunea directă</w:t>
      </w:r>
      <w:r w:rsidR="00F5042F">
        <w:rPr>
          <w:rFonts w:ascii="Arial" w:eastAsia="Calibri" w:hAnsi="Arial" w:cs="Arial"/>
          <w:kern w:val="0"/>
          <w14:ligatures w14:val="none"/>
        </w:rPr>
        <w:t xml:space="preserve"> </w:t>
      </w:r>
      <w:r w:rsidRPr="00030793">
        <w:rPr>
          <w:rFonts w:ascii="Arial" w:eastAsia="Calibri" w:hAnsi="Arial" w:cs="Arial"/>
          <w:kern w:val="0"/>
          <w14:ligatures w14:val="none"/>
        </w:rPr>
        <w:t xml:space="preserve"> </w:t>
      </w:r>
      <w:r w:rsidR="00071784">
        <w:rPr>
          <w:rFonts w:ascii="Arial" w:eastAsia="Calibri" w:hAnsi="Arial" w:cs="Arial"/>
          <w:kern w:val="0"/>
          <w14:ligatures w14:val="none"/>
        </w:rPr>
        <w:t xml:space="preserve"> </w:t>
      </w:r>
      <w:r w:rsidRPr="00030793">
        <w:rPr>
          <w:rFonts w:ascii="Arial" w:eastAsia="Calibri" w:hAnsi="Arial" w:cs="Arial"/>
          <w:kern w:val="0"/>
          <w14:ligatures w14:val="none"/>
        </w:rPr>
        <w:t xml:space="preserve">  . </w:t>
      </w:r>
    </w:p>
    <w:p w14:paraId="36103927" w14:textId="03770B2F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lang w:val="en-US" w:eastAsia="ro-RO"/>
          <w14:ligatures w14:val="none"/>
        </w:rPr>
      </w:pPr>
      <w:r w:rsidRPr="00B6047D">
        <w:rPr>
          <w:rFonts w:ascii="Arial" w:eastAsia="Times New Roman" w:hAnsi="Arial" w:cs="Arial"/>
          <w:b/>
          <w:kern w:val="3"/>
          <w:lang w:val="it-IT" w:eastAsia="ro-RO"/>
          <w14:ligatures w14:val="none"/>
        </w:rPr>
        <w:t xml:space="preserve">Art. </w:t>
      </w:r>
      <w:r>
        <w:rPr>
          <w:rFonts w:ascii="Arial" w:eastAsia="Times New Roman" w:hAnsi="Arial" w:cs="Arial"/>
          <w:b/>
          <w:kern w:val="3"/>
          <w:lang w:val="it-IT" w:eastAsia="ro-RO"/>
          <w14:ligatures w14:val="none"/>
        </w:rPr>
        <w:t>2</w:t>
      </w:r>
      <w:r w:rsidRPr="00B6047D">
        <w:rPr>
          <w:rFonts w:ascii="Arial" w:eastAsia="Times New Roman" w:hAnsi="Arial" w:cs="Arial"/>
          <w:b/>
          <w:kern w:val="3"/>
          <w:lang w:val="it-IT" w:eastAsia="ro-RO"/>
          <w14:ligatures w14:val="none"/>
        </w:rPr>
        <w:t>.</w:t>
      </w:r>
      <w:r w:rsidRPr="00B6047D">
        <w:rPr>
          <w:rFonts w:ascii="Arial" w:eastAsia="Times New Roman" w:hAnsi="Arial" w:cs="Arial"/>
          <w:kern w:val="3"/>
          <w:lang w:val="it-IT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Prezenta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hoatarare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se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va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proofErr w:type="gram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comunica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:</w:t>
      </w:r>
      <w:proofErr w:type="gramEnd"/>
    </w:p>
    <w:p w14:paraId="276D5015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lang w:val="en-US" w:eastAsia="ro-RO"/>
          <w14:ligatures w14:val="none"/>
        </w:rPr>
      </w:pPr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-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Institutia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Prefectului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Judetul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gram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Alba ;</w:t>
      </w:r>
      <w:proofErr w:type="gramEnd"/>
    </w:p>
    <w:p w14:paraId="27A5F0F9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lang w:val="en-US" w:eastAsia="ro-RO"/>
          <w14:ligatures w14:val="none"/>
        </w:rPr>
      </w:pPr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-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Primariei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comunei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gram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Ocolis ;</w:t>
      </w:r>
      <w:proofErr w:type="gramEnd"/>
    </w:p>
    <w:p w14:paraId="241A54E7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lang w:val="en-US" w:eastAsia="ro-RO"/>
          <w14:ligatures w14:val="none"/>
        </w:rPr>
      </w:pPr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- D-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lui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gram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Primar ;</w:t>
      </w:r>
      <w:proofErr w:type="gramEnd"/>
    </w:p>
    <w:p w14:paraId="2137F098" w14:textId="77777777" w:rsidR="002D6D1A" w:rsidRPr="00B6047D" w:rsidRDefault="002D6D1A" w:rsidP="002D6D1A">
      <w:pPr>
        <w:widowControl w:val="0"/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3"/>
          <w:lang w:val="en-US" w:eastAsia="ro-RO"/>
          <w14:ligatures w14:val="none"/>
        </w:rPr>
      </w:pPr>
      <w:r w:rsidRPr="00B6047D">
        <w:rPr>
          <w:rFonts w:ascii="Arial" w:eastAsia="Times New Roman" w:hAnsi="Arial" w:cs="Arial"/>
          <w:kern w:val="3"/>
          <w:lang w:val="en-US" w:eastAsia="ro-RO"/>
          <w14:ligatures w14:val="none"/>
        </w:rPr>
        <w:t>- site: www.ocolis-ab.ro;</w:t>
      </w:r>
    </w:p>
    <w:p w14:paraId="7A15C66A" w14:textId="77777777" w:rsidR="002D6D1A" w:rsidRPr="00B6047D" w:rsidRDefault="002D6D1A" w:rsidP="002D6D1A">
      <w:pPr>
        <w:widowControl w:val="0"/>
        <w:suppressAutoHyphens/>
        <w:autoSpaceDE w:val="0"/>
        <w:autoSpaceDN w:val="0"/>
        <w:spacing w:after="0" w:line="240" w:lineRule="auto"/>
        <w:rPr>
          <w:rFonts w:ascii="Arial" w:eastAsia="Lucida Sans Unicode" w:hAnsi="Arial" w:cs="Arial"/>
          <w:kern w:val="3"/>
          <w:lang w:val="en-US" w:eastAsia="ro-RO"/>
          <w14:ligatures w14:val="none"/>
        </w:rPr>
      </w:pPr>
      <w:r w:rsidRPr="00B6047D">
        <w:rPr>
          <w:rFonts w:ascii="Arial" w:eastAsia="Times New Roman" w:hAnsi="Arial" w:cs="Arial"/>
          <w:kern w:val="3"/>
          <w:lang w:val="en-US" w:eastAsia="ro-RO"/>
          <w14:ligatures w14:val="none"/>
        </w:rPr>
        <w:t xml:space="preserve">- </w:t>
      </w:r>
      <w:proofErr w:type="spellStart"/>
      <w:r w:rsidRPr="00B6047D">
        <w:rPr>
          <w:rFonts w:ascii="Arial" w:eastAsia="Times New Roman" w:hAnsi="Arial" w:cs="Arial"/>
          <w:kern w:val="3"/>
          <w:lang w:val="en-US" w:eastAsia="ro-RO"/>
          <w14:ligatures w14:val="none"/>
        </w:rPr>
        <w:t>dosar</w:t>
      </w:r>
      <w:proofErr w:type="spellEnd"/>
      <w:r w:rsidRPr="00B6047D">
        <w:rPr>
          <w:rFonts w:ascii="Arial" w:eastAsia="Times New Roman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Times New Roman" w:hAnsi="Arial" w:cs="Arial"/>
          <w:kern w:val="3"/>
          <w:lang w:val="en-US" w:eastAsia="ro-RO"/>
          <w14:ligatures w14:val="none"/>
        </w:rPr>
        <w:t>Hotărâri</w:t>
      </w:r>
      <w:proofErr w:type="spellEnd"/>
      <w:r w:rsidRPr="00B6047D">
        <w:rPr>
          <w:rFonts w:ascii="Arial" w:eastAsia="Times New Roman" w:hAnsi="Arial" w:cs="Arial"/>
          <w:kern w:val="3"/>
          <w:lang w:val="en-US" w:eastAsia="ro-RO"/>
          <w14:ligatures w14:val="none"/>
        </w:rPr>
        <w:t>.</w:t>
      </w:r>
    </w:p>
    <w:p w14:paraId="3069D07D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lang w:val="en-US" w:eastAsia="ro-RO"/>
          <w14:ligatures w14:val="none"/>
        </w:rPr>
      </w:pPr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- se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va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aduce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la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cunostinta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cetatenilor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prin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afisare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la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sediul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Consiliului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Local al </w:t>
      </w:r>
      <w:proofErr w:type="spellStart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>comunei</w:t>
      </w:r>
      <w:proofErr w:type="spellEnd"/>
      <w:r w:rsidRPr="00B6047D">
        <w:rPr>
          <w:rFonts w:ascii="Arial" w:eastAsia="Lucida Sans Unicode" w:hAnsi="Arial" w:cs="Arial"/>
          <w:kern w:val="3"/>
          <w:lang w:val="en-US" w:eastAsia="ro-RO"/>
          <w14:ligatures w14:val="none"/>
        </w:rPr>
        <w:t xml:space="preserve"> Ocolis.</w:t>
      </w:r>
    </w:p>
    <w:p w14:paraId="6670082D" w14:textId="77777777" w:rsidR="002D6D1A" w:rsidRPr="00B6047D" w:rsidRDefault="002D6D1A" w:rsidP="002D6D1A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B6047D">
        <w:rPr>
          <w:rFonts w:ascii="Arial" w:eastAsia="Times New Roman" w:hAnsi="Arial" w:cs="Arial"/>
          <w:kern w:val="0"/>
          <w:lang w:eastAsia="ro-RO"/>
          <w14:ligatures w14:val="none"/>
        </w:rPr>
        <w:t xml:space="preserve">Prezenta hotărâre a fost adoptată cu un număr de 9 voturi valabil exprimate, din totalul de 9  consilieri locali în </w:t>
      </w:r>
      <w:proofErr w:type="spellStart"/>
      <w:r w:rsidRPr="00B6047D">
        <w:rPr>
          <w:rFonts w:ascii="Arial" w:eastAsia="Times New Roman" w:hAnsi="Arial" w:cs="Arial"/>
          <w:kern w:val="0"/>
          <w:lang w:eastAsia="ro-RO"/>
          <w14:ligatures w14:val="none"/>
        </w:rPr>
        <w:t>funcţie</w:t>
      </w:r>
      <w:proofErr w:type="spellEnd"/>
      <w:r w:rsidRPr="00B6047D">
        <w:rPr>
          <w:rFonts w:ascii="Arial" w:eastAsia="Times New Roman" w:hAnsi="Arial" w:cs="Arial"/>
          <w:kern w:val="0"/>
          <w:lang w:eastAsia="ro-RO"/>
          <w14:ligatures w14:val="none"/>
        </w:rPr>
        <w:t xml:space="preserve">, </w:t>
      </w:r>
      <w:proofErr w:type="spellStart"/>
      <w:r w:rsidRPr="00B6047D">
        <w:rPr>
          <w:rFonts w:ascii="Arial" w:eastAsia="Times New Roman" w:hAnsi="Arial" w:cs="Arial"/>
          <w:kern w:val="0"/>
          <w:lang w:eastAsia="ro-RO"/>
          <w14:ligatures w14:val="none"/>
        </w:rPr>
        <w:t>prezenti</w:t>
      </w:r>
      <w:proofErr w:type="spellEnd"/>
      <w:r w:rsidRPr="00B6047D">
        <w:rPr>
          <w:rFonts w:ascii="Arial" w:eastAsia="Times New Roman" w:hAnsi="Arial" w:cs="Arial"/>
          <w:kern w:val="0"/>
          <w:lang w:eastAsia="ro-RO"/>
          <w14:ligatures w14:val="none"/>
        </w:rPr>
        <w:t xml:space="preserve"> la </w:t>
      </w:r>
      <w:proofErr w:type="spellStart"/>
      <w:r w:rsidRPr="00B6047D">
        <w:rPr>
          <w:rFonts w:ascii="Arial" w:eastAsia="Times New Roman" w:hAnsi="Arial" w:cs="Arial"/>
          <w:kern w:val="0"/>
          <w:lang w:eastAsia="ro-RO"/>
          <w14:ligatures w14:val="none"/>
        </w:rPr>
        <w:t>sedinta</w:t>
      </w:r>
      <w:proofErr w:type="spellEnd"/>
      <w:r w:rsidRPr="00B6047D">
        <w:rPr>
          <w:rFonts w:ascii="Arial" w:eastAsia="Times New Roman" w:hAnsi="Arial" w:cs="Arial"/>
          <w:kern w:val="0"/>
          <w:lang w:eastAsia="ro-RO"/>
          <w14:ligatures w14:val="none"/>
        </w:rPr>
        <w:t xml:space="preserve">  9 .</w:t>
      </w:r>
    </w:p>
    <w:p w14:paraId="72F68C19" w14:textId="77777777" w:rsidR="002D6D1A" w:rsidRDefault="002D6D1A" w:rsidP="002D6D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77698E8B" w14:textId="77777777" w:rsidR="002D6D1A" w:rsidRPr="00B6047D" w:rsidRDefault="002D6D1A" w:rsidP="002D6D1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</w:p>
    <w:p w14:paraId="3DCE0B03" w14:textId="77777777" w:rsidR="00E81BB3" w:rsidRPr="00E81BB3" w:rsidRDefault="00E81BB3" w:rsidP="00E81BB3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</w:pPr>
      <w:proofErr w:type="gramStart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Primar ,</w:t>
      </w:r>
      <w:proofErr w:type="gramEnd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</w:t>
      </w:r>
      <w:proofErr w:type="spellStart"/>
      <w:proofErr w:type="gramStart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Contrasemnează</w:t>
      </w:r>
      <w:proofErr w:type="spellEnd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,</w:t>
      </w:r>
      <w:proofErr w:type="gramEnd"/>
    </w:p>
    <w:p w14:paraId="24893C6C" w14:textId="77777777" w:rsidR="00E81BB3" w:rsidRPr="00E81BB3" w:rsidRDefault="00E81BB3" w:rsidP="00E81B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</w:pPr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 Dr. Alin Alexandru JUCAN                                   </w:t>
      </w:r>
      <w:proofErr w:type="spellStart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Secretar</w:t>
      </w:r>
      <w:proofErr w:type="spellEnd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general </w:t>
      </w:r>
      <w:proofErr w:type="gramStart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al  </w:t>
      </w:r>
      <w:proofErr w:type="spellStart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comunei</w:t>
      </w:r>
      <w:proofErr w:type="spellEnd"/>
      <w:proofErr w:type="gramEnd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,</w:t>
      </w:r>
    </w:p>
    <w:p w14:paraId="3FDFB5E7" w14:textId="77777777" w:rsidR="00E81BB3" w:rsidRPr="00E81BB3" w:rsidRDefault="00E81BB3" w:rsidP="00E81B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</w:pPr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    </w:t>
      </w:r>
      <w:proofErr w:type="spellStart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Paraschiva</w:t>
      </w:r>
      <w:proofErr w:type="spellEnd"/>
      <w:r w:rsidRPr="00E81BB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CHIRICA</w:t>
      </w:r>
    </w:p>
    <w:p w14:paraId="04524161" w14:textId="77777777" w:rsidR="00E81BB3" w:rsidRPr="00E81BB3" w:rsidRDefault="00E81BB3" w:rsidP="00E81BB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</w:pPr>
    </w:p>
    <w:p w14:paraId="0B6A29AA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02CD0D11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0F7B0265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7D179F87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0E4FEFCA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BAEC1AB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6A489A2E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7E4FC779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55A47B52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21BD720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118B467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4BCD9BB9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9DBECEA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751C8547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6231DE71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E2F7363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6D6A6ABD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68DC355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78B524C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6E0ECDA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1DEB265D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612B75FB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5B5A00DD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6E00098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7A8386AE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22D2BBA5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09757B4B" w14:textId="77777777" w:rsidR="002D6D1A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7B079142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6C5C86D6" w14:textId="77777777" w:rsidR="002D6D1A" w:rsidRPr="00B6047D" w:rsidRDefault="002D6D1A" w:rsidP="002D6D1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val="en-US" w:eastAsia="hi-IN" w:bidi="hi-IN"/>
          <w14:ligatures w14:val="none"/>
        </w:rPr>
      </w:pPr>
    </w:p>
    <w:p w14:paraId="34ADB54E" w14:textId="77777777" w:rsidR="002D6D1A" w:rsidRPr="00B6047D" w:rsidRDefault="002D6D1A" w:rsidP="002D6D1A">
      <w:pPr>
        <w:tabs>
          <w:tab w:val="left" w:pos="3975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65E111EF" w14:textId="77777777" w:rsidR="002D6D1A" w:rsidRPr="00CE15E9" w:rsidRDefault="002D6D1A" w:rsidP="002D6D1A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bookmarkEnd w:id="0"/>
    <w:p w14:paraId="5E84A2E8" w14:textId="77777777" w:rsidR="002D6D1A" w:rsidRPr="002D6D1A" w:rsidRDefault="002D6D1A" w:rsidP="002D6D1A"/>
    <w:sectPr w:rsidR="002D6D1A" w:rsidRPr="002D6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1A"/>
    <w:rsid w:val="00071784"/>
    <w:rsid w:val="00120FFC"/>
    <w:rsid w:val="002C5C2E"/>
    <w:rsid w:val="002D6D1A"/>
    <w:rsid w:val="003D7C2A"/>
    <w:rsid w:val="00B74B21"/>
    <w:rsid w:val="00BC197C"/>
    <w:rsid w:val="00E013F4"/>
    <w:rsid w:val="00E81BB3"/>
    <w:rsid w:val="00ED3E71"/>
    <w:rsid w:val="00F5042F"/>
    <w:rsid w:val="00F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B592"/>
  <w15:chartTrackingRefBased/>
  <w15:docId w15:val="{BDB67C65-3599-4C2F-A488-76A34E12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1A"/>
  </w:style>
  <w:style w:type="paragraph" w:styleId="Titlu1">
    <w:name w:val="heading 1"/>
    <w:basedOn w:val="Normal"/>
    <w:next w:val="Normal"/>
    <w:link w:val="Titlu1Caracter"/>
    <w:uiPriority w:val="9"/>
    <w:qFormat/>
    <w:rsid w:val="002D6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6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D6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D6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D6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D6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D6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D6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D6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D6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6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D6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D6D1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D6D1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D6D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D6D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D6D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D6D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D6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D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D6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D6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D6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D6D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D6D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D6D1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D6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D6D1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D6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2025-12-15T07:40:00Z</cp:lastPrinted>
  <dcterms:created xsi:type="dcterms:W3CDTF">2025-12-15T07:36:00Z</dcterms:created>
  <dcterms:modified xsi:type="dcterms:W3CDTF">2025-12-15T07:46:00Z</dcterms:modified>
</cp:coreProperties>
</file>