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ADEA" w14:textId="77777777" w:rsidR="00DC68D0" w:rsidRPr="00E573F7" w:rsidRDefault="00DC68D0" w:rsidP="00DC68D0">
      <w:pPr>
        <w:tabs>
          <w:tab w:val="left" w:pos="6750"/>
        </w:tabs>
        <w:rPr>
          <w:rFonts w:ascii="Garamond" w:hAnsi="Garamond"/>
          <w:b/>
          <w:iCs/>
          <w:lang w:val="ro-RO" w:eastAsia="ro-RO"/>
        </w:rPr>
      </w:pPr>
      <w:r>
        <w:rPr>
          <w:noProof/>
        </w:rPr>
        <w:drawing>
          <wp:anchor distT="0" distB="0" distL="114300" distR="114300" simplePos="0" relativeHeight="251660288" behindDoc="0" locked="0" layoutInCell="1" allowOverlap="1" wp14:anchorId="469EF1CD" wp14:editId="5AAF0DED">
            <wp:simplePos x="0" y="0"/>
            <wp:positionH relativeFrom="margin">
              <wp:posOffset>5178425</wp:posOffset>
            </wp:positionH>
            <wp:positionV relativeFrom="margin">
              <wp:posOffset>-53340</wp:posOffset>
            </wp:positionV>
            <wp:extent cx="626745" cy="818515"/>
            <wp:effectExtent l="0" t="0" r="1905" b="635"/>
            <wp:wrapSquare wrapText="bothSides"/>
            <wp:docPr id="190889962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8B62FBE" wp14:editId="50523C0D">
            <wp:simplePos x="0" y="0"/>
            <wp:positionH relativeFrom="column">
              <wp:align>left</wp:align>
            </wp:positionH>
            <wp:positionV relativeFrom="paragraph">
              <wp:align>top</wp:align>
            </wp:positionV>
            <wp:extent cx="414020" cy="600710"/>
            <wp:effectExtent l="0" t="0" r="5080" b="8890"/>
            <wp:wrapSquare wrapText="bothSides"/>
            <wp:docPr id="126259136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0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F44">
        <w:tab/>
      </w:r>
      <w:r>
        <w:t xml:space="preserve">                   </w:t>
      </w:r>
      <w:r w:rsidRPr="00932F44">
        <w:br w:type="textWrapping" w:clear="all"/>
      </w:r>
      <w:r w:rsidRPr="00E573F7">
        <w:rPr>
          <w:rFonts w:ascii="Garamond" w:hAnsi="Garamond"/>
          <w:b/>
          <w:iCs/>
          <w:lang w:val="ro-RO" w:eastAsia="ro-RO"/>
        </w:rPr>
        <w:t>ROMÂNIA</w:t>
      </w:r>
    </w:p>
    <w:p w14:paraId="3099A0B5" w14:textId="77777777" w:rsidR="00DC68D0" w:rsidRPr="00E573F7" w:rsidRDefault="00DC68D0" w:rsidP="00DC68D0">
      <w:pPr>
        <w:tabs>
          <w:tab w:val="left" w:pos="6750"/>
        </w:tabs>
        <w:rPr>
          <w:rFonts w:ascii="Garamond" w:hAnsi="Garamond"/>
          <w:b/>
          <w:iCs/>
          <w:lang w:val="ro-RO" w:eastAsia="ro-RO"/>
        </w:rPr>
      </w:pPr>
      <w:r w:rsidRPr="00E573F7">
        <w:rPr>
          <w:rFonts w:ascii="Garamond" w:hAnsi="Garamond"/>
          <w:b/>
          <w:iCs/>
          <w:lang w:val="ro-RO" w:eastAsia="ro-RO"/>
        </w:rPr>
        <w:t>JUDEŢUL ALBA</w:t>
      </w:r>
    </w:p>
    <w:p w14:paraId="10B70A29" w14:textId="77777777" w:rsidR="00DC68D0" w:rsidRPr="00E573F7" w:rsidRDefault="00DC68D0" w:rsidP="00DC68D0">
      <w:pPr>
        <w:tabs>
          <w:tab w:val="left" w:pos="6750"/>
        </w:tabs>
        <w:rPr>
          <w:rFonts w:ascii="Garamond" w:hAnsi="Garamond"/>
          <w:b/>
          <w:iCs/>
          <w:lang w:val="ro-RO" w:eastAsia="ro-RO"/>
        </w:rPr>
      </w:pPr>
      <w:r w:rsidRPr="00E573F7">
        <w:rPr>
          <w:rFonts w:ascii="Garamond" w:hAnsi="Garamond"/>
          <w:b/>
          <w:iCs/>
          <w:lang w:val="ro-RO" w:eastAsia="ro-RO"/>
        </w:rPr>
        <w:t>COMUNA OCOLI</w:t>
      </w:r>
      <w:r w:rsidRPr="00E573F7">
        <w:rPr>
          <w:rFonts w:ascii="Cambria" w:hAnsi="Cambria"/>
          <w:b/>
          <w:iCs/>
          <w:lang w:val="ro-RO" w:eastAsia="ro-RO"/>
        </w:rPr>
        <w:t>Ș</w:t>
      </w:r>
      <w:r w:rsidRPr="00E573F7">
        <w:rPr>
          <w:rFonts w:ascii="Garamond" w:hAnsi="Garamond"/>
          <w:b/>
          <w:iCs/>
          <w:lang w:val="ro-RO" w:eastAsia="ro-RO"/>
        </w:rPr>
        <w:t xml:space="preserve">                                                                                                                  </w:t>
      </w:r>
    </w:p>
    <w:p w14:paraId="590D8888" w14:textId="77777777" w:rsidR="00DC68D0" w:rsidRPr="00A84C29" w:rsidRDefault="00DC68D0" w:rsidP="00DC68D0">
      <w:pPr>
        <w:rPr>
          <w:b/>
          <w:iCs/>
        </w:rPr>
      </w:pPr>
      <w:r>
        <w:rPr>
          <w:b/>
          <w:iCs/>
        </w:rPr>
        <w:t>CONSILIUL LOCAL</w:t>
      </w:r>
    </w:p>
    <w:p w14:paraId="773BA7BD" w14:textId="1C17A7D1" w:rsidR="00DC68D0" w:rsidRDefault="00DC68D0" w:rsidP="00DC68D0">
      <w:pPr>
        <w:jc w:val="center"/>
        <w:rPr>
          <w:b/>
          <w:bCs/>
        </w:rPr>
      </w:pPr>
      <w:r>
        <w:rPr>
          <w:b/>
          <w:bCs/>
        </w:rPr>
        <w:t xml:space="preserve"> </w:t>
      </w:r>
      <w:r w:rsidRPr="00E573F7">
        <w:rPr>
          <w:b/>
          <w:bCs/>
        </w:rPr>
        <w:t>HOTĂRÂRE</w:t>
      </w:r>
      <w:r>
        <w:rPr>
          <w:b/>
          <w:bCs/>
        </w:rPr>
        <w:t xml:space="preserve">A NR. </w:t>
      </w:r>
      <w:r>
        <w:rPr>
          <w:b/>
          <w:bCs/>
        </w:rPr>
        <w:t>43</w:t>
      </w:r>
      <w:r>
        <w:rPr>
          <w:b/>
          <w:bCs/>
        </w:rPr>
        <w:t>/29.05.2025</w:t>
      </w:r>
      <w:r w:rsidRPr="00E573F7">
        <w:rPr>
          <w:b/>
          <w:bCs/>
        </w:rPr>
        <w:t xml:space="preserve"> </w:t>
      </w:r>
    </w:p>
    <w:p w14:paraId="0E1F70D8" w14:textId="23FC6CEE" w:rsidR="002C7577" w:rsidRDefault="00DC68D0" w:rsidP="00DC68D0">
      <w:pPr>
        <w:jc w:val="center"/>
      </w:pPr>
      <w:proofErr w:type="spellStart"/>
      <w:r w:rsidRPr="00DC68D0">
        <w:t>privind</w:t>
      </w:r>
      <w:proofErr w:type="spellEnd"/>
      <w:r w:rsidRPr="00DC68D0">
        <w:t xml:space="preserve"> </w:t>
      </w:r>
      <w:proofErr w:type="spellStart"/>
      <w:r w:rsidRPr="00DC68D0">
        <w:t>aprobarea</w:t>
      </w:r>
      <w:proofErr w:type="spellEnd"/>
      <w:r w:rsidRPr="00DC68D0">
        <w:t xml:space="preserve"> </w:t>
      </w:r>
      <w:proofErr w:type="spellStart"/>
      <w:r w:rsidRPr="00DC68D0">
        <w:t>documentației</w:t>
      </w:r>
      <w:proofErr w:type="spellEnd"/>
      <w:r w:rsidRPr="00DC68D0">
        <w:t xml:space="preserve"> de </w:t>
      </w:r>
      <w:proofErr w:type="spellStart"/>
      <w:r w:rsidRPr="00DC68D0">
        <w:t>dezlipire</w:t>
      </w:r>
      <w:proofErr w:type="spellEnd"/>
      <w:r w:rsidRPr="00DC68D0">
        <w:t xml:space="preserve"> </w:t>
      </w:r>
      <w:proofErr w:type="gramStart"/>
      <w:r w:rsidRPr="00DC68D0">
        <w:t>a</w:t>
      </w:r>
      <w:proofErr w:type="gramEnd"/>
      <w:r w:rsidRPr="00DC68D0">
        <w:t xml:space="preserve"> </w:t>
      </w:r>
      <w:proofErr w:type="spellStart"/>
      <w:r w:rsidRPr="00DC68D0">
        <w:t>imobil</w:t>
      </w:r>
      <w:r>
        <w:t>i</w:t>
      </w:r>
      <w:r w:rsidRPr="00DC68D0">
        <w:t>l</w:t>
      </w:r>
      <w:r>
        <w:t>elor</w:t>
      </w:r>
      <w:proofErr w:type="spellEnd"/>
      <w:r w:rsidRPr="00DC68D0">
        <w:t xml:space="preserve"> </w:t>
      </w:r>
      <w:proofErr w:type="spellStart"/>
      <w:r w:rsidRPr="00DC68D0">
        <w:t>teren</w:t>
      </w:r>
      <w:proofErr w:type="spellEnd"/>
      <w:r w:rsidRPr="00DC68D0">
        <w:t xml:space="preserve"> situat</w:t>
      </w:r>
      <w:r>
        <w:t>e</w:t>
      </w:r>
      <w:r w:rsidRPr="00DC68D0">
        <w:t xml:space="preserve"> </w:t>
      </w:r>
      <w:proofErr w:type="spellStart"/>
      <w:r w:rsidRPr="00DC68D0">
        <w:t>în</w:t>
      </w:r>
      <w:proofErr w:type="spellEnd"/>
      <w:r w:rsidRPr="00DC68D0">
        <w:t xml:space="preserve"> </w:t>
      </w:r>
      <w:proofErr w:type="spellStart"/>
      <w:r>
        <w:t>Comuna</w:t>
      </w:r>
      <w:proofErr w:type="spellEnd"/>
      <w:r>
        <w:t xml:space="preserve"> </w:t>
      </w:r>
      <w:proofErr w:type="gramStart"/>
      <w:r>
        <w:t xml:space="preserve">Ocoliș </w:t>
      </w:r>
      <w:r w:rsidRPr="00DC68D0">
        <w:t>,</w:t>
      </w:r>
      <w:proofErr w:type="gramEnd"/>
      <w:r w:rsidRPr="00DC68D0">
        <w:t xml:space="preserve"> </w:t>
      </w:r>
      <w:proofErr w:type="spellStart"/>
      <w:r w:rsidRPr="00DC68D0">
        <w:t>înscris</w:t>
      </w:r>
      <w:proofErr w:type="spellEnd"/>
      <w:r w:rsidRPr="00DC68D0">
        <w:t xml:space="preserve"> </w:t>
      </w:r>
      <w:proofErr w:type="spellStart"/>
      <w:r w:rsidRPr="00DC68D0">
        <w:t>în</w:t>
      </w:r>
      <w:proofErr w:type="spellEnd"/>
      <w:r w:rsidRPr="00DC68D0">
        <w:t xml:space="preserve"> C.F.</w:t>
      </w:r>
      <w:r>
        <w:t xml:space="preserve"> 73043- </w:t>
      </w:r>
      <w:proofErr w:type="gramStart"/>
      <w:r>
        <w:t xml:space="preserve">Ocolis </w:t>
      </w:r>
      <w:r w:rsidRPr="00DC68D0">
        <w:t>,</w:t>
      </w:r>
      <w:proofErr w:type="gramEnd"/>
      <w:r w:rsidRPr="00DC68D0">
        <w:t xml:space="preserve"> </w:t>
      </w:r>
      <w:r>
        <w:t>C.F- 73044, C.F- 73033, C.F 73034, C.F 73035, C.F- 73036, CF- 73037</w:t>
      </w:r>
    </w:p>
    <w:p w14:paraId="6000BE5C" w14:textId="77777777" w:rsidR="00DC68D0" w:rsidRDefault="00DC68D0" w:rsidP="00DC68D0">
      <w:pPr>
        <w:jc w:val="center"/>
      </w:pPr>
    </w:p>
    <w:p w14:paraId="421DDBAC" w14:textId="12CF7E44" w:rsidR="00DC68D0" w:rsidRDefault="00DC68D0" w:rsidP="00DC68D0">
      <w:pPr>
        <w:ind w:firstLine="708"/>
        <w:jc w:val="both"/>
      </w:pPr>
      <w:proofErr w:type="spellStart"/>
      <w:r>
        <w:t>Consiliul</w:t>
      </w:r>
      <w:proofErr w:type="spellEnd"/>
      <w:r>
        <w:t xml:space="preserve"> Local al </w:t>
      </w:r>
      <w:proofErr w:type="spellStart"/>
      <w:r>
        <w:t>comunei</w:t>
      </w:r>
      <w:proofErr w:type="spellEnd"/>
      <w:r>
        <w:t xml:space="preserve"> Ocoliș</w:t>
      </w:r>
      <w:r>
        <w:t xml:space="preserve">, legal </w:t>
      </w:r>
      <w:proofErr w:type="spellStart"/>
      <w:r>
        <w:t>întrunit</w:t>
      </w:r>
      <w:proofErr w:type="spellEnd"/>
      <w:r>
        <w:t xml:space="preserve"> </w:t>
      </w:r>
      <w:proofErr w:type="spellStart"/>
      <w:r>
        <w:t>în</w:t>
      </w:r>
      <w:proofErr w:type="spellEnd"/>
      <w:r>
        <w:t xml:space="preserve"> </w:t>
      </w:r>
      <w:proofErr w:type="spellStart"/>
      <w:r>
        <w:t>ședința</w:t>
      </w:r>
      <w:proofErr w:type="spellEnd"/>
      <w:r>
        <w:t xml:space="preserve"> </w:t>
      </w:r>
      <w:proofErr w:type="spellStart"/>
      <w:r>
        <w:t>publică</w:t>
      </w:r>
      <w:proofErr w:type="spellEnd"/>
      <w:r>
        <w:t xml:space="preserve"> </w:t>
      </w:r>
      <w:proofErr w:type="spellStart"/>
      <w:r>
        <w:t>ordinară</w:t>
      </w:r>
      <w:proofErr w:type="spellEnd"/>
      <w:r>
        <w:t xml:space="preserve"> din data de </w:t>
      </w:r>
      <w:r>
        <w:t>29</w:t>
      </w:r>
      <w:r>
        <w:t>.0</w:t>
      </w:r>
      <w:r>
        <w:t>5</w:t>
      </w:r>
      <w:r>
        <w:t xml:space="preserve"> .202</w:t>
      </w:r>
      <w:r>
        <w:t>5</w:t>
      </w:r>
      <w:r>
        <w:t>,</w:t>
      </w:r>
    </w:p>
    <w:p w14:paraId="0E813A6B" w14:textId="12C24CCF" w:rsidR="00DC68D0" w:rsidRDefault="00DC68D0" w:rsidP="00DC68D0">
      <w:pPr>
        <w:ind w:firstLine="708"/>
        <w:jc w:val="both"/>
      </w:pPr>
      <w:proofErr w:type="spellStart"/>
      <w:r>
        <w:t>Analizând</w:t>
      </w:r>
      <w:proofErr w:type="spellEnd"/>
      <w:r>
        <w:t xml:space="preserve"> </w:t>
      </w:r>
      <w:proofErr w:type="spellStart"/>
      <w:r>
        <w:t>proiectul</w:t>
      </w:r>
      <w:proofErr w:type="spellEnd"/>
      <w:r>
        <w:t xml:space="preserve"> de </w:t>
      </w:r>
      <w:proofErr w:type="spellStart"/>
      <w:r>
        <w:t>hotărâre</w:t>
      </w:r>
      <w:proofErr w:type="spellEnd"/>
      <w:r>
        <w:t xml:space="preserve"> nr.</w:t>
      </w:r>
      <w:r>
        <w:t>41</w:t>
      </w:r>
      <w:r>
        <w:t>/</w:t>
      </w:r>
      <w:r>
        <w:t>28.05.</w:t>
      </w:r>
      <w:r>
        <w:t>202</w:t>
      </w:r>
      <w:r>
        <w:t>5</w:t>
      </w:r>
      <w:r>
        <w:t xml:space="preserve"> </w:t>
      </w:r>
      <w:proofErr w:type="spellStart"/>
      <w:r>
        <w:t>privind</w:t>
      </w:r>
      <w:proofErr w:type="spellEnd"/>
      <w:r>
        <w:t xml:space="preserve"> </w:t>
      </w:r>
      <w:proofErr w:type="spellStart"/>
      <w:r>
        <w:t>aprobarea</w:t>
      </w:r>
      <w:proofErr w:type="spellEnd"/>
      <w:r>
        <w:t xml:space="preserve"> </w:t>
      </w:r>
      <w:proofErr w:type="spellStart"/>
      <w:proofErr w:type="gramStart"/>
      <w:r>
        <w:t>documentații</w:t>
      </w:r>
      <w:r>
        <w:t>lor</w:t>
      </w:r>
      <w:proofErr w:type="spellEnd"/>
      <w:r>
        <w:t xml:space="preserve"> </w:t>
      </w:r>
      <w:r>
        <w:t xml:space="preserve"> de</w:t>
      </w:r>
      <w:proofErr w:type="gramEnd"/>
      <w:r>
        <w:t xml:space="preserve"> </w:t>
      </w:r>
      <w:proofErr w:type="spellStart"/>
      <w:r>
        <w:t>dezlipire</w:t>
      </w:r>
      <w:proofErr w:type="spellEnd"/>
      <w:r>
        <w:t xml:space="preserve"> </w:t>
      </w:r>
      <w:proofErr w:type="gramStart"/>
      <w:r>
        <w:t>a</w:t>
      </w:r>
      <w:proofErr w:type="gramEnd"/>
      <w:r>
        <w:t xml:space="preserve"> </w:t>
      </w:r>
      <w:proofErr w:type="spellStart"/>
      <w:r>
        <w:t>imobil</w:t>
      </w:r>
      <w:r>
        <w:t>elor</w:t>
      </w:r>
      <w:proofErr w:type="spellEnd"/>
      <w:r>
        <w:t xml:space="preserve"> </w:t>
      </w:r>
      <w:proofErr w:type="spellStart"/>
      <w:r>
        <w:t>teren</w:t>
      </w:r>
      <w:proofErr w:type="spellEnd"/>
      <w:r>
        <w:t xml:space="preserve"> situat</w:t>
      </w:r>
      <w:r>
        <w:t xml:space="preserve">e </w:t>
      </w:r>
      <w:proofErr w:type="spellStart"/>
      <w:r>
        <w:t>în</w:t>
      </w:r>
      <w:proofErr w:type="spellEnd"/>
      <w:r>
        <w:t xml:space="preserve"> </w:t>
      </w:r>
      <w:proofErr w:type="spellStart"/>
      <w:r>
        <w:t>Comuna</w:t>
      </w:r>
      <w:proofErr w:type="spellEnd"/>
      <w:r>
        <w:t xml:space="preserve"> Ocoliș</w:t>
      </w:r>
      <w:r>
        <w:t xml:space="preserve">, </w:t>
      </w:r>
      <w:proofErr w:type="spellStart"/>
      <w:r>
        <w:t>înscris</w:t>
      </w:r>
      <w:r>
        <w:t>e</w:t>
      </w:r>
      <w:proofErr w:type="spellEnd"/>
      <w:r>
        <w:t xml:space="preserve"> </w:t>
      </w:r>
      <w:proofErr w:type="spellStart"/>
      <w:r>
        <w:t>în</w:t>
      </w:r>
      <w:proofErr w:type="spellEnd"/>
      <w:r>
        <w:t xml:space="preserve"> C.F.</w:t>
      </w:r>
      <w:r w:rsidRPr="00DC68D0">
        <w:t xml:space="preserve"> </w:t>
      </w:r>
      <w:r w:rsidRPr="00DC68D0">
        <w:t xml:space="preserve">73043- </w:t>
      </w:r>
      <w:proofErr w:type="gramStart"/>
      <w:r w:rsidRPr="00DC68D0">
        <w:t>Ocolis ,</w:t>
      </w:r>
      <w:proofErr w:type="gramEnd"/>
      <w:r w:rsidRPr="00DC68D0">
        <w:t xml:space="preserve"> C.F- 73044, C.F- 73033, C.F 73034, C.F 73035, C.F- 73036, CF- </w:t>
      </w:r>
      <w:proofErr w:type="gramStart"/>
      <w:r w:rsidRPr="00DC68D0">
        <w:t>73037</w:t>
      </w:r>
      <w:r>
        <w:t xml:space="preserve"> ,</w:t>
      </w:r>
      <w:proofErr w:type="gramEnd"/>
      <w:r>
        <w:t xml:space="preserve"> </w:t>
      </w:r>
      <w:proofErr w:type="spellStart"/>
      <w:r>
        <w:t>inițiat</w:t>
      </w:r>
      <w:proofErr w:type="spellEnd"/>
      <w:r>
        <w:t xml:space="preserve"> de </w:t>
      </w:r>
      <w:proofErr w:type="spellStart"/>
      <w:r>
        <w:t>către</w:t>
      </w:r>
      <w:proofErr w:type="spellEnd"/>
      <w:r>
        <w:t xml:space="preserve"> </w:t>
      </w:r>
      <w:proofErr w:type="spellStart"/>
      <w:r>
        <w:t>Primarul</w:t>
      </w:r>
      <w:proofErr w:type="spellEnd"/>
      <w:r>
        <w:t xml:space="preserve"> </w:t>
      </w:r>
      <w:proofErr w:type="spellStart"/>
      <w:r>
        <w:t>comunei</w:t>
      </w:r>
      <w:proofErr w:type="spellEnd"/>
      <w:r>
        <w:t xml:space="preserve"> Ocoliș</w:t>
      </w:r>
      <w:r>
        <w:t xml:space="preserve">, </w:t>
      </w:r>
      <w:proofErr w:type="spellStart"/>
      <w:r>
        <w:t>referatul</w:t>
      </w:r>
      <w:proofErr w:type="spellEnd"/>
      <w:r>
        <w:t xml:space="preserve"> de </w:t>
      </w:r>
      <w:proofErr w:type="spellStart"/>
      <w:r>
        <w:t>aprobare</w:t>
      </w:r>
      <w:proofErr w:type="spellEnd"/>
      <w:r>
        <w:t xml:space="preserve"> nr. </w:t>
      </w:r>
      <w:r>
        <w:t>1415</w:t>
      </w:r>
      <w:r>
        <w:t>/28</w:t>
      </w:r>
      <w:r>
        <w:t>.</w:t>
      </w:r>
      <w:r>
        <w:t>0</w:t>
      </w:r>
      <w:r>
        <w:t>5</w:t>
      </w:r>
      <w:r>
        <w:t xml:space="preserve"> .202</w:t>
      </w:r>
      <w:r>
        <w:t>5</w:t>
      </w:r>
      <w:r>
        <w:t xml:space="preserve"> al </w:t>
      </w:r>
      <w:proofErr w:type="spellStart"/>
      <w:r>
        <w:t>Primarului</w:t>
      </w:r>
      <w:proofErr w:type="spellEnd"/>
      <w:r>
        <w:t xml:space="preserve"> </w:t>
      </w:r>
      <w:proofErr w:type="spellStart"/>
      <w:r>
        <w:t>comunei</w:t>
      </w:r>
      <w:proofErr w:type="spellEnd"/>
      <w:r>
        <w:t xml:space="preserve"> Ocoliș</w:t>
      </w:r>
      <w:r>
        <w:t xml:space="preserve">, </w:t>
      </w:r>
      <w:proofErr w:type="spellStart"/>
      <w:r>
        <w:t>r</w:t>
      </w:r>
      <w:r>
        <w:t>eferatul</w:t>
      </w:r>
      <w:proofErr w:type="spellEnd"/>
      <w:r>
        <w:t xml:space="preserve"> de </w:t>
      </w:r>
      <w:proofErr w:type="spellStart"/>
      <w:r>
        <w:t>specialitate</w:t>
      </w:r>
      <w:proofErr w:type="spellEnd"/>
      <w:r>
        <w:t xml:space="preserve"> nr.</w:t>
      </w:r>
      <w:r>
        <w:t xml:space="preserve"> 1416</w:t>
      </w:r>
      <w:r>
        <w:t>/2</w:t>
      </w:r>
      <w:r>
        <w:t>8</w:t>
      </w:r>
      <w:r>
        <w:t>.0</w:t>
      </w:r>
      <w:r>
        <w:t>5</w:t>
      </w:r>
      <w:r>
        <w:t>.202</w:t>
      </w:r>
      <w:r>
        <w:t>5</w:t>
      </w:r>
      <w:r>
        <w:t xml:space="preserve"> al </w:t>
      </w:r>
      <w:proofErr w:type="spellStart"/>
      <w:r>
        <w:t>secretarului</w:t>
      </w:r>
      <w:proofErr w:type="spellEnd"/>
      <w:r>
        <w:t xml:space="preserve"> </w:t>
      </w:r>
      <w:proofErr w:type="spellStart"/>
      <w:r>
        <w:t>comunei</w:t>
      </w:r>
      <w:proofErr w:type="spellEnd"/>
      <w:r>
        <w:t xml:space="preserve"> </w:t>
      </w:r>
      <w:proofErr w:type="gramStart"/>
      <w:r>
        <w:t xml:space="preserve">Ocoliș </w:t>
      </w:r>
      <w:r>
        <w:t>,</w:t>
      </w:r>
      <w:proofErr w:type="gramEnd"/>
      <w:r>
        <w:t xml:space="preserve"> precum </w:t>
      </w:r>
      <w:proofErr w:type="spellStart"/>
      <w:r>
        <w:t>și</w:t>
      </w:r>
      <w:proofErr w:type="spellEnd"/>
      <w:r>
        <w:t xml:space="preserve"> </w:t>
      </w:r>
      <w:proofErr w:type="spellStart"/>
      <w:r>
        <w:t>avizul</w:t>
      </w:r>
      <w:proofErr w:type="spellEnd"/>
      <w:r>
        <w:t xml:space="preserve"> </w:t>
      </w:r>
      <w:proofErr w:type="spellStart"/>
      <w:proofErr w:type="gramStart"/>
      <w:r>
        <w:t>favorabil</w:t>
      </w:r>
      <w:proofErr w:type="spellEnd"/>
      <w:r>
        <w:t xml:space="preserve">  al</w:t>
      </w:r>
      <w:proofErr w:type="gramEnd"/>
      <w:r>
        <w:t xml:space="preserve"> </w:t>
      </w:r>
      <w:proofErr w:type="spellStart"/>
      <w:r>
        <w:t>Comisii</w:t>
      </w:r>
      <w:r w:rsidR="008E740D">
        <w:t>lor</w:t>
      </w:r>
      <w:proofErr w:type="spellEnd"/>
      <w:r>
        <w:t xml:space="preserve"> de </w:t>
      </w:r>
      <w:proofErr w:type="spellStart"/>
      <w:r>
        <w:t>specialitate</w:t>
      </w:r>
      <w:proofErr w:type="spellEnd"/>
      <w:r>
        <w:t xml:space="preserve"> a </w:t>
      </w:r>
      <w:proofErr w:type="spellStart"/>
      <w:r>
        <w:t>Consiliului</w:t>
      </w:r>
      <w:proofErr w:type="spellEnd"/>
      <w:r>
        <w:t xml:space="preserve"> local </w:t>
      </w:r>
      <w:proofErr w:type="gramStart"/>
      <w:r w:rsidR="008E740D">
        <w:t>Ocoliș</w:t>
      </w:r>
      <w:r>
        <w:t xml:space="preserve"> </w:t>
      </w:r>
      <w:r w:rsidR="008E740D">
        <w:t>;</w:t>
      </w:r>
      <w:proofErr w:type="gramEnd"/>
      <w:r w:rsidR="008E740D">
        <w:t xml:space="preserve"> </w:t>
      </w:r>
    </w:p>
    <w:p w14:paraId="30312704" w14:textId="77777777" w:rsidR="008E740D" w:rsidRDefault="00DC68D0" w:rsidP="008E740D">
      <w:proofErr w:type="spellStart"/>
      <w:r>
        <w:t>Văzând</w:t>
      </w:r>
      <w:proofErr w:type="spellEnd"/>
      <w:r>
        <w:t xml:space="preserve"> </w:t>
      </w:r>
      <w:proofErr w:type="spellStart"/>
      <w:r>
        <w:t>extras</w:t>
      </w:r>
      <w:r w:rsidR="008E740D">
        <w:t>e</w:t>
      </w:r>
      <w:r>
        <w:t>l</w:t>
      </w:r>
      <w:r w:rsidR="008E740D">
        <w:t>e</w:t>
      </w:r>
      <w:proofErr w:type="spellEnd"/>
      <w:r>
        <w:t xml:space="preserve"> de carte </w:t>
      </w:r>
      <w:proofErr w:type="spellStart"/>
      <w:r>
        <w:t>funciară</w:t>
      </w:r>
      <w:proofErr w:type="spellEnd"/>
      <w:r>
        <w:t xml:space="preserve"> nr. </w:t>
      </w:r>
      <w:r w:rsidR="008E740D" w:rsidRPr="008E740D">
        <w:t xml:space="preserve">73043- </w:t>
      </w:r>
      <w:proofErr w:type="gramStart"/>
      <w:r w:rsidR="008E740D" w:rsidRPr="008E740D">
        <w:t>Ocolis ,</w:t>
      </w:r>
      <w:proofErr w:type="gramEnd"/>
      <w:r w:rsidR="008E740D" w:rsidRPr="008E740D">
        <w:t xml:space="preserve"> C.F- 73044, C.F- 73033, C.F 73034, C.F 73035, C.F- 73036, CF- 73037</w:t>
      </w:r>
      <w:r>
        <w:t xml:space="preserve"> </w:t>
      </w:r>
      <w:proofErr w:type="spellStart"/>
      <w:r>
        <w:t>și</w:t>
      </w:r>
      <w:proofErr w:type="spellEnd"/>
      <w:r>
        <w:t xml:space="preserve"> </w:t>
      </w:r>
      <w:proofErr w:type="spellStart"/>
      <w:r>
        <w:t>planurile</w:t>
      </w:r>
      <w:proofErr w:type="spellEnd"/>
      <w:r>
        <w:t xml:space="preserve"> de </w:t>
      </w:r>
      <w:proofErr w:type="spellStart"/>
      <w:r>
        <w:t>amplasament</w:t>
      </w:r>
      <w:proofErr w:type="spellEnd"/>
      <w:r>
        <w:t xml:space="preserve"> </w:t>
      </w:r>
      <w:proofErr w:type="spellStart"/>
      <w:r>
        <w:t>și</w:t>
      </w:r>
      <w:proofErr w:type="spellEnd"/>
      <w:r>
        <w:t xml:space="preserve"> </w:t>
      </w:r>
      <w:proofErr w:type="spellStart"/>
      <w:r>
        <w:t>delimitare</w:t>
      </w:r>
      <w:proofErr w:type="spellEnd"/>
      <w:r>
        <w:t xml:space="preserve"> </w:t>
      </w:r>
      <w:proofErr w:type="gramStart"/>
      <w:r>
        <w:t>a</w:t>
      </w:r>
      <w:proofErr w:type="gramEnd"/>
      <w:r>
        <w:t xml:space="preserve"> </w:t>
      </w:r>
      <w:proofErr w:type="spellStart"/>
      <w:r>
        <w:t>imobilului</w:t>
      </w:r>
      <w:proofErr w:type="spellEnd"/>
      <w:r>
        <w:t xml:space="preserve"> cu </w:t>
      </w:r>
      <w:proofErr w:type="spellStart"/>
      <w:r>
        <w:t>propunerea</w:t>
      </w:r>
      <w:proofErr w:type="spellEnd"/>
      <w:r>
        <w:t xml:space="preserve"> de </w:t>
      </w:r>
      <w:proofErr w:type="spellStart"/>
      <w:r>
        <w:t>dezlipire</w:t>
      </w:r>
      <w:proofErr w:type="spellEnd"/>
      <w:r>
        <w:t xml:space="preserve">, </w:t>
      </w:r>
      <w:proofErr w:type="spellStart"/>
      <w:r>
        <w:t>întocmite</w:t>
      </w:r>
      <w:proofErr w:type="spellEnd"/>
      <w:r>
        <w:t xml:space="preserve"> de </w:t>
      </w:r>
      <w:proofErr w:type="spellStart"/>
      <w:r>
        <w:t>către</w:t>
      </w:r>
      <w:proofErr w:type="spellEnd"/>
      <w:r>
        <w:t xml:space="preserve"> </w:t>
      </w:r>
      <w:proofErr w:type="spellStart"/>
      <w:r>
        <w:t>persoană</w:t>
      </w:r>
      <w:proofErr w:type="spellEnd"/>
      <w:r>
        <w:t xml:space="preserve"> </w:t>
      </w:r>
      <w:proofErr w:type="spellStart"/>
      <w:r>
        <w:t>fizică</w:t>
      </w:r>
      <w:proofErr w:type="spellEnd"/>
      <w:r>
        <w:t xml:space="preserve"> </w:t>
      </w:r>
      <w:proofErr w:type="spellStart"/>
      <w:r>
        <w:t>autorizată</w:t>
      </w:r>
      <w:proofErr w:type="spellEnd"/>
      <w:r>
        <w:t xml:space="preserve"> </w:t>
      </w:r>
      <w:r w:rsidR="008E740D">
        <w:t xml:space="preserve">Pop </w:t>
      </w:r>
      <w:proofErr w:type="gramStart"/>
      <w:r w:rsidR="008E740D">
        <w:t xml:space="preserve">Alexandru </w:t>
      </w:r>
      <w:r>
        <w:t>;</w:t>
      </w:r>
      <w:proofErr w:type="gramEnd"/>
      <w:r>
        <w:t xml:space="preserve"> </w:t>
      </w:r>
    </w:p>
    <w:p w14:paraId="0EAAC1B0" w14:textId="261F240D" w:rsidR="00DC68D0" w:rsidRDefault="008E740D" w:rsidP="008E740D">
      <w:pPr>
        <w:ind w:firstLine="708"/>
        <w:jc w:val="both"/>
      </w:pPr>
      <w:proofErr w:type="spellStart"/>
      <w:r>
        <w:t>Î</w:t>
      </w:r>
      <w:r w:rsidR="00DC68D0">
        <w:t>n</w:t>
      </w:r>
      <w:proofErr w:type="spellEnd"/>
      <w:r w:rsidR="00DC68D0">
        <w:t xml:space="preserve"> </w:t>
      </w:r>
      <w:proofErr w:type="spellStart"/>
      <w:r w:rsidR="00DC68D0">
        <w:t>conformitate</w:t>
      </w:r>
      <w:proofErr w:type="spellEnd"/>
      <w:r w:rsidR="00DC68D0">
        <w:t xml:space="preserve"> cu </w:t>
      </w:r>
      <w:proofErr w:type="spellStart"/>
      <w:r w:rsidR="00DC68D0">
        <w:t>prevederile</w:t>
      </w:r>
      <w:proofErr w:type="spellEnd"/>
      <w:r w:rsidR="00DC68D0">
        <w:t xml:space="preserve"> art. 879 </w:t>
      </w:r>
      <w:proofErr w:type="spellStart"/>
      <w:r w:rsidR="00DC68D0">
        <w:t>alin</w:t>
      </w:r>
      <w:proofErr w:type="spellEnd"/>
      <w:r w:rsidR="00DC68D0">
        <w:t xml:space="preserve">. (2) </w:t>
      </w:r>
      <w:proofErr w:type="spellStart"/>
      <w:r w:rsidR="00DC68D0">
        <w:t>și</w:t>
      </w:r>
      <w:proofErr w:type="spellEnd"/>
      <w:r w:rsidR="00DC68D0">
        <w:t xml:space="preserve"> (5), art. 880 </w:t>
      </w:r>
      <w:proofErr w:type="spellStart"/>
      <w:r w:rsidR="00DC68D0">
        <w:t>alin</w:t>
      </w:r>
      <w:proofErr w:type="spellEnd"/>
      <w:r w:rsidR="00DC68D0">
        <w:t xml:space="preserve">. (1) din </w:t>
      </w:r>
      <w:proofErr w:type="spellStart"/>
      <w:r w:rsidR="00DC68D0">
        <w:t>Legea</w:t>
      </w:r>
      <w:proofErr w:type="spellEnd"/>
      <w:r w:rsidR="00DC68D0">
        <w:t xml:space="preserve"> 287/2009 </w:t>
      </w:r>
      <w:proofErr w:type="spellStart"/>
      <w:r w:rsidR="00DC68D0">
        <w:t>privind</w:t>
      </w:r>
      <w:proofErr w:type="spellEnd"/>
      <w:r w:rsidR="00DC68D0">
        <w:t xml:space="preserve"> </w:t>
      </w:r>
      <w:proofErr w:type="spellStart"/>
      <w:r w:rsidR="00DC68D0">
        <w:t>Codul</w:t>
      </w:r>
      <w:proofErr w:type="spellEnd"/>
      <w:r w:rsidR="00DC68D0">
        <w:t xml:space="preserve"> civil, ale art. 25 </w:t>
      </w:r>
      <w:proofErr w:type="spellStart"/>
      <w:r w:rsidR="00DC68D0">
        <w:t>alin</w:t>
      </w:r>
      <w:proofErr w:type="spellEnd"/>
      <w:r w:rsidR="00DC68D0">
        <w:t xml:space="preserve">. (2) din </w:t>
      </w:r>
      <w:proofErr w:type="spellStart"/>
      <w:r w:rsidR="00DC68D0">
        <w:t>Legea</w:t>
      </w:r>
      <w:proofErr w:type="spellEnd"/>
      <w:r w:rsidR="00DC68D0">
        <w:t xml:space="preserve"> </w:t>
      </w:r>
      <w:proofErr w:type="spellStart"/>
      <w:r w:rsidR="00DC68D0">
        <w:t>cadastrului</w:t>
      </w:r>
      <w:proofErr w:type="spellEnd"/>
      <w:r w:rsidR="00DC68D0">
        <w:t xml:space="preserve"> </w:t>
      </w:r>
      <w:proofErr w:type="spellStart"/>
      <w:r w:rsidR="00DC68D0">
        <w:t>și</w:t>
      </w:r>
      <w:proofErr w:type="spellEnd"/>
      <w:r w:rsidR="00DC68D0">
        <w:t xml:space="preserve"> </w:t>
      </w:r>
      <w:proofErr w:type="spellStart"/>
      <w:r w:rsidR="00DC68D0">
        <w:t>publicității</w:t>
      </w:r>
      <w:proofErr w:type="spellEnd"/>
      <w:r w:rsidR="00DC68D0">
        <w:t xml:space="preserve"> </w:t>
      </w:r>
      <w:proofErr w:type="spellStart"/>
      <w:r w:rsidR="00DC68D0">
        <w:t>imobiliare</w:t>
      </w:r>
      <w:proofErr w:type="spellEnd"/>
      <w:r w:rsidR="00DC68D0">
        <w:t xml:space="preserve"> nr. 7/1996, cu </w:t>
      </w:r>
      <w:proofErr w:type="spellStart"/>
      <w:r w:rsidR="00DC68D0">
        <w:t>modificările</w:t>
      </w:r>
      <w:proofErr w:type="spellEnd"/>
      <w:r w:rsidR="00DC68D0">
        <w:t xml:space="preserve"> </w:t>
      </w:r>
      <w:proofErr w:type="spellStart"/>
      <w:r w:rsidR="00DC68D0">
        <w:t>și</w:t>
      </w:r>
      <w:proofErr w:type="spellEnd"/>
      <w:r w:rsidR="00DC68D0">
        <w:t xml:space="preserve"> </w:t>
      </w:r>
      <w:proofErr w:type="spellStart"/>
      <w:r w:rsidR="00DC68D0">
        <w:t>completările</w:t>
      </w:r>
      <w:proofErr w:type="spellEnd"/>
      <w:r w:rsidR="00DC68D0">
        <w:t xml:space="preserve"> </w:t>
      </w:r>
      <w:proofErr w:type="spellStart"/>
      <w:r w:rsidR="00DC68D0">
        <w:t>ulterioare</w:t>
      </w:r>
      <w:proofErr w:type="spellEnd"/>
      <w:r w:rsidR="00DC68D0">
        <w:t xml:space="preserve">, ale art. 127 </w:t>
      </w:r>
      <w:proofErr w:type="spellStart"/>
      <w:r w:rsidR="00DC68D0">
        <w:t>alin</w:t>
      </w:r>
      <w:proofErr w:type="spellEnd"/>
      <w:r w:rsidR="00DC68D0">
        <w:t xml:space="preserve">. (1), art. 128 </w:t>
      </w:r>
      <w:proofErr w:type="spellStart"/>
      <w:r w:rsidR="00DC68D0">
        <w:t>alin</w:t>
      </w:r>
      <w:proofErr w:type="spellEnd"/>
      <w:r w:rsidR="00DC68D0">
        <w:t xml:space="preserve">. (1), art. 129, art. 130 </w:t>
      </w:r>
      <w:proofErr w:type="spellStart"/>
      <w:r w:rsidR="00DC68D0">
        <w:t>alin</w:t>
      </w:r>
      <w:proofErr w:type="spellEnd"/>
      <w:r w:rsidR="00DC68D0">
        <w:t xml:space="preserve">. (1) lit. a, </w:t>
      </w:r>
      <w:proofErr w:type="spellStart"/>
      <w:r w:rsidR="00DC68D0">
        <w:t>alin</w:t>
      </w:r>
      <w:proofErr w:type="spellEnd"/>
      <w:r w:rsidR="00DC68D0">
        <w:t xml:space="preserve">. (2) </w:t>
      </w:r>
      <w:proofErr w:type="spellStart"/>
      <w:r w:rsidR="00DC68D0">
        <w:t>și</w:t>
      </w:r>
      <w:proofErr w:type="spellEnd"/>
      <w:r w:rsidR="00DC68D0">
        <w:t xml:space="preserve"> </w:t>
      </w:r>
      <w:proofErr w:type="spellStart"/>
      <w:r w:rsidR="00DC68D0">
        <w:t>alin</w:t>
      </w:r>
      <w:proofErr w:type="spellEnd"/>
      <w:r w:rsidR="00DC68D0">
        <w:t xml:space="preserve">. 3 din </w:t>
      </w:r>
      <w:proofErr w:type="spellStart"/>
      <w:r w:rsidR="00DC68D0">
        <w:t>Ordinului</w:t>
      </w:r>
      <w:proofErr w:type="spellEnd"/>
      <w:r w:rsidR="00DC68D0">
        <w:t xml:space="preserve"> ANCPI nr. 600/2023 </w:t>
      </w:r>
      <w:proofErr w:type="spellStart"/>
      <w:r w:rsidR="00DC68D0">
        <w:t>privind</w:t>
      </w:r>
      <w:proofErr w:type="spellEnd"/>
      <w:r w:rsidR="00DC68D0">
        <w:t xml:space="preserve"> </w:t>
      </w:r>
      <w:proofErr w:type="spellStart"/>
      <w:r w:rsidR="00DC68D0">
        <w:t>aprobarea</w:t>
      </w:r>
      <w:proofErr w:type="spellEnd"/>
      <w:r w:rsidR="00DC68D0">
        <w:t xml:space="preserve"> </w:t>
      </w:r>
      <w:proofErr w:type="spellStart"/>
      <w:r w:rsidR="00DC68D0">
        <w:t>Regulamentului</w:t>
      </w:r>
      <w:proofErr w:type="spellEnd"/>
      <w:r w:rsidR="00DC68D0">
        <w:t xml:space="preserve"> de </w:t>
      </w:r>
      <w:proofErr w:type="spellStart"/>
      <w:r w:rsidR="00DC68D0">
        <w:t>avizare</w:t>
      </w:r>
      <w:proofErr w:type="spellEnd"/>
      <w:r w:rsidR="00DC68D0">
        <w:t xml:space="preserve">, </w:t>
      </w:r>
      <w:proofErr w:type="spellStart"/>
      <w:r w:rsidR="00DC68D0">
        <w:t>recepție</w:t>
      </w:r>
      <w:proofErr w:type="spellEnd"/>
      <w:r w:rsidR="00DC68D0">
        <w:t xml:space="preserve"> </w:t>
      </w:r>
      <w:proofErr w:type="spellStart"/>
      <w:r w:rsidR="00DC68D0">
        <w:t>și</w:t>
      </w:r>
      <w:proofErr w:type="spellEnd"/>
      <w:r w:rsidR="00DC68D0">
        <w:t xml:space="preserve"> </w:t>
      </w:r>
      <w:proofErr w:type="spellStart"/>
      <w:r w:rsidR="00DC68D0">
        <w:t>înscriere</w:t>
      </w:r>
      <w:proofErr w:type="spellEnd"/>
      <w:r w:rsidR="00DC68D0">
        <w:t xml:space="preserve"> </w:t>
      </w:r>
      <w:proofErr w:type="spellStart"/>
      <w:r w:rsidR="00DC68D0">
        <w:t>în</w:t>
      </w:r>
      <w:proofErr w:type="spellEnd"/>
      <w:r w:rsidR="00DC68D0">
        <w:t xml:space="preserve"> </w:t>
      </w:r>
      <w:proofErr w:type="spellStart"/>
      <w:r w:rsidR="00DC68D0">
        <w:t>evidentele</w:t>
      </w:r>
      <w:proofErr w:type="spellEnd"/>
      <w:r w:rsidR="00DC68D0">
        <w:t xml:space="preserve"> de </w:t>
      </w:r>
      <w:proofErr w:type="spellStart"/>
      <w:r w:rsidR="00DC68D0">
        <w:t>cadastru</w:t>
      </w:r>
      <w:proofErr w:type="spellEnd"/>
      <w:r w:rsidR="00DC68D0">
        <w:t xml:space="preserve"> </w:t>
      </w:r>
      <w:proofErr w:type="spellStart"/>
      <w:r w:rsidR="00DC68D0">
        <w:t>și</w:t>
      </w:r>
      <w:proofErr w:type="spellEnd"/>
      <w:r w:rsidR="00DC68D0">
        <w:t xml:space="preserve"> carte </w:t>
      </w:r>
      <w:proofErr w:type="spellStart"/>
      <w:r w:rsidR="00DC68D0">
        <w:t>funciară</w:t>
      </w:r>
      <w:proofErr w:type="spellEnd"/>
      <w:r w:rsidR="00DC68D0">
        <w:t xml:space="preserve">, precum </w:t>
      </w:r>
      <w:proofErr w:type="spellStart"/>
      <w:r w:rsidR="00DC68D0">
        <w:t>și</w:t>
      </w:r>
      <w:proofErr w:type="spellEnd"/>
      <w:r w:rsidR="00DC68D0">
        <w:t xml:space="preserve"> ale art. 25 </w:t>
      </w:r>
      <w:proofErr w:type="spellStart"/>
      <w:r w:rsidR="00DC68D0">
        <w:t>alin</w:t>
      </w:r>
      <w:proofErr w:type="spellEnd"/>
      <w:r w:rsidR="00DC68D0">
        <w:t xml:space="preserve"> (1) din </w:t>
      </w:r>
      <w:proofErr w:type="spellStart"/>
      <w:r w:rsidR="00DC68D0">
        <w:t>Legea</w:t>
      </w:r>
      <w:proofErr w:type="spellEnd"/>
      <w:r w:rsidR="00DC68D0">
        <w:t xml:space="preserve"> 350/2001 </w:t>
      </w:r>
      <w:proofErr w:type="spellStart"/>
      <w:r w:rsidR="00DC68D0">
        <w:t>privind</w:t>
      </w:r>
      <w:proofErr w:type="spellEnd"/>
      <w:r w:rsidR="00DC68D0">
        <w:t xml:space="preserve"> </w:t>
      </w:r>
      <w:proofErr w:type="spellStart"/>
      <w:r w:rsidR="00DC68D0">
        <w:t>amenajarea</w:t>
      </w:r>
      <w:proofErr w:type="spellEnd"/>
      <w:r w:rsidR="00DC68D0">
        <w:t xml:space="preserve"> </w:t>
      </w:r>
      <w:proofErr w:type="spellStart"/>
      <w:r w:rsidR="00DC68D0">
        <w:t>teritoriului</w:t>
      </w:r>
      <w:proofErr w:type="spellEnd"/>
      <w:r w:rsidR="00DC68D0">
        <w:t xml:space="preserve">, cu </w:t>
      </w:r>
      <w:proofErr w:type="spellStart"/>
      <w:r w:rsidR="00DC68D0">
        <w:t>modificările</w:t>
      </w:r>
      <w:proofErr w:type="spellEnd"/>
      <w:r w:rsidR="00DC68D0">
        <w:t xml:space="preserve"> </w:t>
      </w:r>
      <w:proofErr w:type="spellStart"/>
      <w:r w:rsidR="00DC68D0">
        <w:t>și</w:t>
      </w:r>
      <w:proofErr w:type="spellEnd"/>
      <w:r w:rsidR="00DC68D0">
        <w:t xml:space="preserve"> </w:t>
      </w:r>
      <w:proofErr w:type="spellStart"/>
      <w:r w:rsidR="00DC68D0">
        <w:t>completările</w:t>
      </w:r>
      <w:proofErr w:type="spellEnd"/>
      <w:r w:rsidR="00DC68D0">
        <w:t xml:space="preserve"> </w:t>
      </w:r>
      <w:proofErr w:type="spellStart"/>
      <w:r w:rsidR="00DC68D0">
        <w:t>ulterioare</w:t>
      </w:r>
      <w:proofErr w:type="spellEnd"/>
      <w:r w:rsidR="00DC68D0">
        <w:t>;</w:t>
      </w:r>
    </w:p>
    <w:p w14:paraId="183890D9" w14:textId="673548C1" w:rsidR="00DC68D0" w:rsidRDefault="00DC68D0" w:rsidP="008E740D">
      <w:pPr>
        <w:ind w:firstLine="708"/>
        <w:jc w:val="both"/>
      </w:pPr>
      <w:proofErr w:type="spellStart"/>
      <w:r>
        <w:t>În</w:t>
      </w:r>
      <w:proofErr w:type="spellEnd"/>
      <w:r>
        <w:t xml:space="preserve"> </w:t>
      </w:r>
      <w:proofErr w:type="spellStart"/>
      <w:r>
        <w:t>temeiul</w:t>
      </w:r>
      <w:proofErr w:type="spellEnd"/>
      <w:r>
        <w:t xml:space="preserve"> </w:t>
      </w:r>
      <w:proofErr w:type="spellStart"/>
      <w:r>
        <w:t>dispozițiilor</w:t>
      </w:r>
      <w:proofErr w:type="spellEnd"/>
      <w:r>
        <w:t xml:space="preserve"> art. 129 </w:t>
      </w:r>
      <w:proofErr w:type="spellStart"/>
      <w:r>
        <w:t>alin</w:t>
      </w:r>
      <w:proofErr w:type="spellEnd"/>
      <w:r>
        <w:t xml:space="preserve">. (2) lit. c) </w:t>
      </w:r>
      <w:proofErr w:type="spellStart"/>
      <w:r>
        <w:t>și</w:t>
      </w:r>
      <w:proofErr w:type="spellEnd"/>
      <w:r>
        <w:t xml:space="preserve"> </w:t>
      </w:r>
      <w:proofErr w:type="spellStart"/>
      <w:r>
        <w:t>alin</w:t>
      </w:r>
      <w:proofErr w:type="spellEnd"/>
      <w:r>
        <w:t xml:space="preserve">. (6), lit. c), art. 139 </w:t>
      </w:r>
      <w:proofErr w:type="spellStart"/>
      <w:r>
        <w:t>alin</w:t>
      </w:r>
      <w:proofErr w:type="spellEnd"/>
      <w:r>
        <w:t xml:space="preserve">. (1), art. 196 </w:t>
      </w:r>
      <w:proofErr w:type="spellStart"/>
      <w:r>
        <w:t>alin</w:t>
      </w:r>
      <w:proofErr w:type="spellEnd"/>
      <w:r>
        <w:t xml:space="preserve">. (1) lit. a), din OUG nr. 57/2019 </w:t>
      </w:r>
      <w:proofErr w:type="spellStart"/>
      <w:r>
        <w:t>privind</w:t>
      </w:r>
      <w:proofErr w:type="spellEnd"/>
      <w:r>
        <w:t xml:space="preserve"> </w:t>
      </w:r>
      <w:proofErr w:type="spellStart"/>
      <w:r>
        <w:t>Codul</w:t>
      </w:r>
      <w:proofErr w:type="spellEnd"/>
      <w:r>
        <w:t xml:space="preserve"> </w:t>
      </w:r>
      <w:proofErr w:type="spellStart"/>
      <w:r>
        <w:t>administrativ</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proofErr w:type="gramStart"/>
      <w:r>
        <w:t>ulterioare</w:t>
      </w:r>
      <w:proofErr w:type="spellEnd"/>
      <w:r w:rsidR="008E740D">
        <w:t xml:space="preserve"> ;</w:t>
      </w:r>
      <w:proofErr w:type="gramEnd"/>
      <w:r w:rsidR="008E740D">
        <w:t xml:space="preserve"> </w:t>
      </w:r>
    </w:p>
    <w:p w14:paraId="465C9B80" w14:textId="77777777" w:rsidR="008E740D" w:rsidRDefault="008E740D" w:rsidP="008E740D">
      <w:pPr>
        <w:ind w:firstLine="708"/>
        <w:jc w:val="both"/>
      </w:pPr>
    </w:p>
    <w:p w14:paraId="768DAA3F" w14:textId="0A3E56D5" w:rsidR="008E740D" w:rsidRPr="00F17625" w:rsidRDefault="008E740D" w:rsidP="008E740D">
      <w:pPr>
        <w:ind w:firstLine="708"/>
        <w:jc w:val="center"/>
        <w:rPr>
          <w:b/>
          <w:bCs/>
        </w:rPr>
      </w:pPr>
      <w:proofErr w:type="gramStart"/>
      <w:r w:rsidRPr="00F17625">
        <w:rPr>
          <w:b/>
          <w:bCs/>
        </w:rPr>
        <w:t>HOTĂRĂȘTE :</w:t>
      </w:r>
      <w:proofErr w:type="gramEnd"/>
      <w:r w:rsidRPr="00F17625">
        <w:rPr>
          <w:b/>
          <w:bCs/>
        </w:rPr>
        <w:t xml:space="preserve"> </w:t>
      </w:r>
    </w:p>
    <w:p w14:paraId="5322CC5B" w14:textId="77777777" w:rsidR="008E740D" w:rsidRDefault="008E740D" w:rsidP="008E740D">
      <w:pPr>
        <w:ind w:firstLine="708"/>
        <w:jc w:val="center"/>
      </w:pPr>
    </w:p>
    <w:p w14:paraId="0A98DF4C" w14:textId="1B4E85AB" w:rsidR="008E740D" w:rsidRDefault="008E740D" w:rsidP="008E740D">
      <w:pPr>
        <w:spacing w:line="225" w:lineRule="auto"/>
        <w:ind w:left="-1" w:right="9" w:firstLine="768"/>
        <w:jc w:val="both"/>
        <w:rPr>
          <w:rFonts w:eastAsia="Calibri"/>
          <w:color w:val="000000"/>
          <w:kern w:val="2"/>
          <w:lang w:val="ro-RO" w:eastAsia="ro-RO"/>
          <w14:ligatures w14:val="standardContextual"/>
        </w:rPr>
      </w:pPr>
      <w:r w:rsidRPr="00F17625">
        <w:rPr>
          <w:b/>
          <w:bCs/>
        </w:rPr>
        <w:t>Art. 1</w:t>
      </w:r>
      <w:r>
        <w:t xml:space="preserve">. </w:t>
      </w:r>
      <w:r w:rsidRPr="008E740D">
        <w:rPr>
          <w:rFonts w:ascii="Calibri" w:eastAsia="Calibri" w:hAnsi="Calibri" w:cs="Calibri"/>
          <w:color w:val="000000"/>
          <w:kern w:val="2"/>
          <w:lang w:val="ro-RO" w:eastAsia="ro-RO"/>
          <w14:ligatures w14:val="standardContextual"/>
        </w:rPr>
        <w:t xml:space="preserve"> </w:t>
      </w:r>
      <w:r>
        <w:rPr>
          <w:rFonts w:ascii="Calibri" w:eastAsia="Calibri" w:hAnsi="Calibri" w:cs="Calibri"/>
          <w:color w:val="000000"/>
          <w:kern w:val="2"/>
          <w:lang w:val="ro-RO" w:eastAsia="ro-RO"/>
          <w14:ligatures w14:val="standardContextual"/>
        </w:rPr>
        <w:t xml:space="preserve">(1) </w:t>
      </w:r>
      <w:r w:rsidRPr="008E740D">
        <w:rPr>
          <w:rFonts w:eastAsia="Calibri"/>
          <w:color w:val="000000"/>
          <w:kern w:val="2"/>
          <w:lang w:val="ro-RO" w:eastAsia="ro-RO"/>
          <w14:ligatures w14:val="standardContextual"/>
        </w:rPr>
        <w:t xml:space="preserve">Se aprobă </w:t>
      </w:r>
      <w:bookmarkStart w:id="0" w:name="_Hlk199941585"/>
      <w:r w:rsidRPr="008E740D">
        <w:rPr>
          <w:rFonts w:eastAsia="Calibri"/>
          <w:color w:val="000000"/>
          <w:kern w:val="2"/>
          <w:lang w:val="ro-RO" w:eastAsia="ro-RO"/>
          <w14:ligatures w14:val="standardContextual"/>
        </w:rPr>
        <w:t xml:space="preserve">documentația de dezlipire a imobilului teren situat în </w:t>
      </w:r>
      <w:r>
        <w:rPr>
          <w:rFonts w:eastAsia="Calibri"/>
          <w:color w:val="000000"/>
          <w:kern w:val="2"/>
          <w:lang w:val="ro-RO" w:eastAsia="ro-RO"/>
          <w14:ligatures w14:val="standardContextual"/>
        </w:rPr>
        <w:t>Comuna Ocoliș</w:t>
      </w:r>
      <w:r w:rsidRPr="008E740D">
        <w:rPr>
          <w:rFonts w:eastAsia="Calibri"/>
          <w:color w:val="000000"/>
          <w:kern w:val="2"/>
          <w:lang w:val="ro-RO" w:eastAsia="ro-RO"/>
          <w14:ligatures w14:val="standardContextual"/>
        </w:rPr>
        <w:t>, înscris în C.F.</w:t>
      </w:r>
      <w:bookmarkEnd w:id="0"/>
      <w:r>
        <w:rPr>
          <w:rFonts w:eastAsia="Calibri"/>
          <w:color w:val="000000"/>
          <w:kern w:val="2"/>
          <w:lang w:val="ro-RO" w:eastAsia="ro-RO"/>
          <w14:ligatures w14:val="standardContextual"/>
        </w:rPr>
        <w:t xml:space="preserve"> 73035</w:t>
      </w:r>
      <w:r w:rsidRPr="008E740D">
        <w:rPr>
          <w:rFonts w:eastAsia="Calibri"/>
          <w:color w:val="000000"/>
          <w:kern w:val="2"/>
          <w:lang w:val="ro-RO" w:eastAsia="ro-RO"/>
          <w14:ligatures w14:val="standardContextual"/>
        </w:rPr>
        <w:t xml:space="preserve">, în suprafață </w:t>
      </w:r>
      <w:r w:rsidR="00302A64">
        <w:rPr>
          <w:rFonts w:eastAsia="Calibri"/>
          <w:color w:val="000000"/>
          <w:kern w:val="2"/>
          <w:lang w:val="ro-RO" w:eastAsia="ro-RO"/>
          <w14:ligatures w14:val="standardContextual"/>
        </w:rPr>
        <w:t xml:space="preserve">măsurată </w:t>
      </w:r>
      <w:r w:rsidRPr="008E740D">
        <w:rPr>
          <w:rFonts w:eastAsia="Calibri"/>
          <w:color w:val="000000"/>
          <w:kern w:val="2"/>
          <w:lang w:val="ro-RO" w:eastAsia="ro-RO"/>
          <w14:ligatures w14:val="standardContextual"/>
        </w:rPr>
        <w:t xml:space="preserve"> de </w:t>
      </w:r>
      <w:r>
        <w:rPr>
          <w:rFonts w:eastAsia="Calibri"/>
          <w:color w:val="000000"/>
          <w:kern w:val="2"/>
          <w:lang w:val="ro-RO" w:eastAsia="ro-RO"/>
          <w14:ligatures w14:val="standardContextual"/>
        </w:rPr>
        <w:t>29310</w:t>
      </w:r>
      <w:r w:rsidRPr="008E740D">
        <w:rPr>
          <w:rFonts w:eastAsia="Calibri"/>
          <w:color w:val="000000"/>
          <w:kern w:val="2"/>
          <w:lang w:val="ro-RO" w:eastAsia="ro-RO"/>
          <w14:ligatures w14:val="standardContextual"/>
        </w:rPr>
        <w:t xml:space="preserve"> m</w:t>
      </w:r>
      <w:r>
        <w:rPr>
          <w:rFonts w:eastAsia="Calibri"/>
          <w:color w:val="000000"/>
          <w:kern w:val="2"/>
          <w:lang w:val="ro-RO" w:eastAsia="ro-RO"/>
          <w14:ligatures w14:val="standardContextual"/>
        </w:rPr>
        <w:t xml:space="preserve">p, </w:t>
      </w:r>
      <w:r w:rsidR="00302A64">
        <w:rPr>
          <w:rFonts w:eastAsia="Calibri"/>
          <w:color w:val="000000"/>
          <w:kern w:val="2"/>
          <w:lang w:val="ro-RO" w:eastAsia="ro-RO"/>
          <w14:ligatures w14:val="standardContextual"/>
        </w:rPr>
        <w:t xml:space="preserve">CF. 73036, în suprafață măsurată de 876 mp, CF 73037, în suprafață măsurată de 1162 mp . </w:t>
      </w:r>
    </w:p>
    <w:p w14:paraId="125F1BAB" w14:textId="32B3AC44" w:rsidR="00302A64" w:rsidRDefault="00302A64" w:rsidP="008E740D">
      <w:pPr>
        <w:spacing w:line="225" w:lineRule="auto"/>
        <w:ind w:left="-1" w:right="9" w:firstLine="768"/>
        <w:jc w:val="both"/>
        <w:rPr>
          <w:rFonts w:eastAsia="Calibri"/>
          <w:color w:val="000000"/>
          <w:kern w:val="2"/>
          <w:lang w:val="ro-RO" w:eastAsia="ro-RO"/>
          <w14:ligatures w14:val="standardContextual"/>
        </w:rPr>
      </w:pPr>
      <w:r>
        <w:rPr>
          <w:rFonts w:eastAsia="Calibri"/>
          <w:color w:val="000000"/>
          <w:kern w:val="2"/>
          <w:lang w:val="ro-RO" w:eastAsia="ro-RO"/>
          <w14:ligatures w14:val="standardContextual"/>
        </w:rPr>
        <w:t xml:space="preserve">(2)  Se aprobă </w:t>
      </w:r>
      <w:r w:rsidRPr="00302A64">
        <w:rPr>
          <w:rFonts w:eastAsia="Calibri"/>
          <w:color w:val="000000"/>
          <w:kern w:val="2"/>
          <w:lang w:val="ro-RO" w:eastAsia="ro-RO"/>
          <w14:ligatures w14:val="standardContextual"/>
        </w:rPr>
        <w:t>documentația de dezlipire a imobilului teren situat în Comuna Ocoliș, înscris în C.F.</w:t>
      </w:r>
      <w:r>
        <w:rPr>
          <w:rFonts w:eastAsia="Calibri"/>
          <w:color w:val="000000"/>
          <w:kern w:val="2"/>
          <w:lang w:val="ro-RO" w:eastAsia="ro-RO"/>
          <w14:ligatures w14:val="standardContextual"/>
        </w:rPr>
        <w:t xml:space="preserve"> 73033, în suprafață măsurată de 212 mp, C.F. 73034, în suprafață măsurată de 2239 mp . </w:t>
      </w:r>
    </w:p>
    <w:p w14:paraId="23F9977A" w14:textId="403B156F" w:rsidR="00302A64" w:rsidRDefault="00302A64" w:rsidP="008E740D">
      <w:pPr>
        <w:spacing w:line="225" w:lineRule="auto"/>
        <w:ind w:left="-1" w:right="9" w:firstLine="768"/>
        <w:jc w:val="both"/>
        <w:rPr>
          <w:rFonts w:eastAsia="Calibri"/>
          <w:color w:val="000000"/>
          <w:kern w:val="2"/>
          <w:lang w:val="ro-RO" w:eastAsia="ro-RO"/>
          <w14:ligatures w14:val="standardContextual"/>
        </w:rPr>
      </w:pPr>
      <w:r>
        <w:rPr>
          <w:rFonts w:eastAsia="Calibri"/>
          <w:color w:val="000000"/>
          <w:kern w:val="2"/>
          <w:lang w:val="ro-RO" w:eastAsia="ro-RO"/>
          <w14:ligatures w14:val="standardContextual"/>
        </w:rPr>
        <w:t xml:space="preserve">(3) Se aprobă </w:t>
      </w:r>
      <w:r w:rsidRPr="008E740D">
        <w:rPr>
          <w:rFonts w:eastAsia="Calibri"/>
          <w:color w:val="000000"/>
          <w:kern w:val="2"/>
          <w:lang w:val="ro-RO" w:eastAsia="ro-RO"/>
          <w14:ligatures w14:val="standardContextual"/>
        </w:rPr>
        <w:t xml:space="preserve">documentația de dezlipire a imobilului teren situat în </w:t>
      </w:r>
      <w:r>
        <w:rPr>
          <w:rFonts w:eastAsia="Calibri"/>
          <w:color w:val="000000"/>
          <w:kern w:val="2"/>
          <w:lang w:val="ro-RO" w:eastAsia="ro-RO"/>
          <w14:ligatures w14:val="standardContextual"/>
        </w:rPr>
        <w:t>Comuna Ocoliș</w:t>
      </w:r>
      <w:r w:rsidRPr="008E740D">
        <w:rPr>
          <w:rFonts w:eastAsia="Calibri"/>
          <w:color w:val="000000"/>
          <w:kern w:val="2"/>
          <w:lang w:val="ro-RO" w:eastAsia="ro-RO"/>
          <w14:ligatures w14:val="standardContextual"/>
        </w:rPr>
        <w:t>, înscris în C.F.</w:t>
      </w:r>
      <w:r>
        <w:rPr>
          <w:rFonts w:eastAsia="Calibri"/>
          <w:color w:val="000000"/>
          <w:kern w:val="2"/>
          <w:lang w:val="ro-RO" w:eastAsia="ro-RO"/>
          <w14:ligatures w14:val="standardContextual"/>
        </w:rPr>
        <w:t xml:space="preserve"> 73043, în suprafață măsurată de 1607 mp , CF. 73044, în suprafață măsurată de 45249 mp . </w:t>
      </w:r>
    </w:p>
    <w:p w14:paraId="58A79019" w14:textId="1947B3C9" w:rsidR="004A0BC5" w:rsidRPr="004A0BC5" w:rsidRDefault="004A0BC5" w:rsidP="004A0BC5">
      <w:pPr>
        <w:spacing w:line="225" w:lineRule="auto"/>
        <w:ind w:left="-1" w:right="9" w:firstLine="710"/>
        <w:jc w:val="both"/>
        <w:rPr>
          <w:rFonts w:eastAsia="Calibri"/>
          <w:color w:val="000000"/>
          <w:kern w:val="2"/>
          <w:sz w:val="22"/>
          <w:lang w:val="ro-RO" w:eastAsia="ro-RO"/>
          <w14:ligatures w14:val="standardContextual"/>
        </w:rPr>
      </w:pPr>
      <w:r w:rsidRPr="004A0BC5">
        <w:rPr>
          <w:rFonts w:eastAsia="Calibri"/>
          <w:b/>
          <w:bCs/>
          <w:color w:val="000000"/>
          <w:kern w:val="2"/>
          <w:lang w:val="ro-RO" w:eastAsia="ro-RO"/>
          <w14:ligatures w14:val="standardContextual"/>
        </w:rPr>
        <w:t>Art.</w:t>
      </w:r>
      <w:r w:rsidR="00900885" w:rsidRPr="00F17625">
        <w:rPr>
          <w:rFonts w:eastAsia="Calibri"/>
          <w:b/>
          <w:bCs/>
          <w:color w:val="000000"/>
          <w:kern w:val="2"/>
          <w:lang w:val="ro-RO" w:eastAsia="ro-RO"/>
          <w14:ligatures w14:val="standardContextual"/>
        </w:rPr>
        <w:t>2</w:t>
      </w:r>
      <w:r w:rsidRPr="004A0BC5">
        <w:rPr>
          <w:rFonts w:eastAsia="Calibri"/>
          <w:b/>
          <w:bCs/>
          <w:color w:val="000000"/>
          <w:kern w:val="2"/>
          <w:lang w:val="ro-RO" w:eastAsia="ro-RO"/>
          <w14:ligatures w14:val="standardContextual"/>
        </w:rPr>
        <w:t>.</w:t>
      </w:r>
      <w:r w:rsidRPr="004A0BC5">
        <w:rPr>
          <w:rFonts w:eastAsia="Calibri"/>
          <w:color w:val="000000"/>
          <w:kern w:val="2"/>
          <w:lang w:val="ro-RO" w:eastAsia="ro-RO"/>
          <w14:ligatures w14:val="standardContextual"/>
        </w:rPr>
        <w:t xml:space="preserve"> Se solicită OCPI - BCI </w:t>
      </w:r>
      <w:r w:rsidR="00900885">
        <w:rPr>
          <w:rFonts w:eastAsia="Calibri"/>
          <w:color w:val="000000"/>
          <w:kern w:val="2"/>
          <w:lang w:val="ro-RO" w:eastAsia="ro-RO"/>
          <w14:ligatures w14:val="standardContextual"/>
        </w:rPr>
        <w:t xml:space="preserve">Câmpeni </w:t>
      </w:r>
      <w:r w:rsidRPr="004A0BC5">
        <w:rPr>
          <w:rFonts w:eastAsia="Calibri"/>
          <w:color w:val="000000"/>
          <w:kern w:val="2"/>
          <w:lang w:val="ro-RO" w:eastAsia="ro-RO"/>
          <w14:ligatures w14:val="standardContextual"/>
        </w:rPr>
        <w:t xml:space="preserve"> intabularea dreptului de proprietate  a </w:t>
      </w:r>
      <w:r w:rsidR="00900885">
        <w:rPr>
          <w:rFonts w:eastAsia="Calibri"/>
          <w:color w:val="000000"/>
          <w:kern w:val="2"/>
          <w:lang w:val="ro-RO" w:eastAsia="ro-RO"/>
          <w14:ligatures w14:val="standardContextual"/>
        </w:rPr>
        <w:t>comunei Ocoliș</w:t>
      </w:r>
      <w:r w:rsidRPr="004A0BC5">
        <w:rPr>
          <w:rFonts w:eastAsia="Calibri"/>
          <w:color w:val="000000"/>
          <w:kern w:val="2"/>
          <w:lang w:val="ro-RO" w:eastAsia="ro-RO"/>
          <w14:ligatures w14:val="standardContextual"/>
        </w:rPr>
        <w:t xml:space="preserve"> asupra loturilor nou formate în cartea funciară.</w:t>
      </w:r>
    </w:p>
    <w:p w14:paraId="2F4FE5C7" w14:textId="4BC05D21" w:rsidR="004A0BC5" w:rsidRPr="004A0BC5" w:rsidRDefault="004A0BC5" w:rsidP="004A0BC5">
      <w:pPr>
        <w:spacing w:line="225" w:lineRule="auto"/>
        <w:ind w:left="-1" w:right="9" w:firstLine="710"/>
        <w:jc w:val="both"/>
        <w:rPr>
          <w:rFonts w:ascii="Calibri" w:eastAsia="Calibri" w:hAnsi="Calibri" w:cs="Calibri"/>
          <w:color w:val="000000"/>
          <w:kern w:val="2"/>
          <w:sz w:val="22"/>
          <w:lang w:val="ro-RO" w:eastAsia="ro-RO"/>
          <w14:ligatures w14:val="standardContextual"/>
        </w:rPr>
      </w:pPr>
      <w:r w:rsidRPr="004A0BC5">
        <w:rPr>
          <w:rFonts w:eastAsia="Calibri"/>
          <w:b/>
          <w:bCs/>
          <w:color w:val="000000"/>
          <w:kern w:val="2"/>
          <w:lang w:val="ro-RO" w:eastAsia="ro-RO"/>
          <w14:ligatures w14:val="standardContextual"/>
        </w:rPr>
        <w:t>Art.</w:t>
      </w:r>
      <w:r w:rsidR="00900885" w:rsidRPr="00F17625">
        <w:rPr>
          <w:rFonts w:eastAsia="Calibri"/>
          <w:b/>
          <w:bCs/>
          <w:color w:val="000000"/>
          <w:kern w:val="2"/>
          <w:lang w:val="ro-RO" w:eastAsia="ro-RO"/>
          <w14:ligatures w14:val="standardContextual"/>
        </w:rPr>
        <w:t xml:space="preserve"> 3</w:t>
      </w:r>
      <w:r w:rsidRPr="004A0BC5">
        <w:rPr>
          <w:rFonts w:eastAsia="Calibri"/>
          <w:color w:val="000000"/>
          <w:kern w:val="2"/>
          <w:lang w:val="ro-RO" w:eastAsia="ro-RO"/>
          <w14:ligatures w14:val="standardContextual"/>
        </w:rPr>
        <w:t>. Prezenta hotărâre poate fi contestată la Tribunalul</w:t>
      </w:r>
      <w:r w:rsidR="00900885">
        <w:rPr>
          <w:rFonts w:eastAsia="Calibri"/>
          <w:color w:val="000000"/>
          <w:kern w:val="2"/>
          <w:lang w:val="ro-RO" w:eastAsia="ro-RO"/>
          <w14:ligatures w14:val="standardContextual"/>
        </w:rPr>
        <w:t xml:space="preserve"> Alba</w:t>
      </w:r>
      <w:r w:rsidRPr="004A0BC5">
        <w:rPr>
          <w:rFonts w:eastAsia="Calibri"/>
          <w:color w:val="000000"/>
          <w:kern w:val="2"/>
          <w:lang w:val="ro-RO" w:eastAsia="ro-RO"/>
          <w14:ligatures w14:val="standardContextual"/>
        </w:rPr>
        <w:t>, Secția Contencios Administrativ și Fiscal, în condițiile Legii contenciosului administrativ nr. 554/2004</w:t>
      </w:r>
      <w:r w:rsidRPr="004A0BC5">
        <w:rPr>
          <w:rFonts w:ascii="Calibri" w:eastAsia="Calibri" w:hAnsi="Calibri" w:cs="Calibri"/>
          <w:color w:val="000000"/>
          <w:kern w:val="2"/>
          <w:lang w:val="ro-RO" w:eastAsia="ro-RO"/>
          <w14:ligatures w14:val="standardContextual"/>
        </w:rPr>
        <w:t>.</w:t>
      </w:r>
    </w:p>
    <w:p w14:paraId="272EBCD7" w14:textId="31D5A852" w:rsidR="004A0BC5" w:rsidRPr="004A0BC5" w:rsidRDefault="004A0BC5" w:rsidP="004A0BC5">
      <w:pPr>
        <w:spacing w:after="162" w:line="225" w:lineRule="auto"/>
        <w:ind w:left="-1" w:right="9" w:firstLine="710"/>
        <w:jc w:val="both"/>
        <w:rPr>
          <w:rFonts w:ascii="Calibri" w:eastAsia="Calibri" w:hAnsi="Calibri" w:cs="Calibri"/>
          <w:color w:val="000000"/>
          <w:kern w:val="2"/>
          <w:sz w:val="22"/>
          <w:lang w:val="ro-RO" w:eastAsia="ro-RO"/>
          <w14:ligatures w14:val="standardContextual"/>
        </w:rPr>
      </w:pPr>
      <w:r w:rsidRPr="004A0BC5">
        <w:rPr>
          <w:rFonts w:eastAsia="Calibri"/>
          <w:b/>
          <w:bCs/>
          <w:color w:val="000000"/>
          <w:kern w:val="2"/>
          <w:lang w:val="ro-RO" w:eastAsia="ro-RO"/>
          <w14:ligatures w14:val="standardContextual"/>
        </w:rPr>
        <w:lastRenderedPageBreak/>
        <w:t>Art.5</w:t>
      </w:r>
      <w:r w:rsidRPr="004A0BC5">
        <w:rPr>
          <w:rFonts w:eastAsia="Calibri"/>
          <w:color w:val="000000"/>
          <w:kern w:val="2"/>
          <w:lang w:val="ro-RO" w:eastAsia="ro-RO"/>
          <w14:ligatures w14:val="standardContextual"/>
        </w:rPr>
        <w:t xml:space="preserve">. Prezenta hotărâre se comunică Prefectului județului </w:t>
      </w:r>
      <w:r w:rsidR="00900885" w:rsidRPr="00900885">
        <w:rPr>
          <w:rFonts w:eastAsia="Calibri"/>
          <w:color w:val="000000"/>
          <w:kern w:val="2"/>
          <w:lang w:val="ro-RO" w:eastAsia="ro-RO"/>
          <w14:ligatures w14:val="standardContextual"/>
        </w:rPr>
        <w:t>Alba</w:t>
      </w:r>
      <w:r w:rsidRPr="004A0BC5">
        <w:rPr>
          <w:rFonts w:eastAsia="Calibri"/>
          <w:color w:val="000000"/>
          <w:kern w:val="2"/>
          <w:lang w:val="ro-RO" w:eastAsia="ro-RO"/>
          <w14:ligatures w14:val="standardContextual"/>
        </w:rPr>
        <w:t xml:space="preserve">, Primarului </w:t>
      </w:r>
      <w:r w:rsidR="00900885" w:rsidRPr="00900885">
        <w:rPr>
          <w:rFonts w:eastAsia="Calibri"/>
          <w:color w:val="000000"/>
          <w:kern w:val="2"/>
          <w:lang w:val="ro-RO" w:eastAsia="ro-RO"/>
          <w14:ligatures w14:val="standardContextual"/>
        </w:rPr>
        <w:t>comunei Ocoliș</w:t>
      </w:r>
      <w:r w:rsidRPr="004A0BC5">
        <w:rPr>
          <w:rFonts w:eastAsia="Calibri"/>
          <w:color w:val="000000"/>
          <w:kern w:val="2"/>
          <w:lang w:val="ro-RO" w:eastAsia="ro-RO"/>
          <w14:ligatures w14:val="standardContextual"/>
        </w:rPr>
        <w:t xml:space="preserve">, Compartimentului </w:t>
      </w:r>
      <w:r w:rsidR="00900885">
        <w:rPr>
          <w:rFonts w:eastAsia="Calibri"/>
          <w:color w:val="000000"/>
          <w:kern w:val="2"/>
          <w:lang w:val="ro-RO" w:eastAsia="ro-RO"/>
          <w14:ligatures w14:val="standardContextual"/>
        </w:rPr>
        <w:t>Registrul agricol</w:t>
      </w:r>
      <w:r w:rsidRPr="004A0BC5">
        <w:rPr>
          <w:rFonts w:eastAsia="Calibri"/>
          <w:color w:val="000000"/>
          <w:kern w:val="2"/>
          <w:lang w:val="ro-RO" w:eastAsia="ro-RO"/>
          <w14:ligatures w14:val="standardContextual"/>
        </w:rPr>
        <w:t xml:space="preserve"> din cadrul Primăriei </w:t>
      </w:r>
      <w:r w:rsidR="00900885">
        <w:rPr>
          <w:rFonts w:eastAsia="Calibri"/>
          <w:color w:val="000000"/>
          <w:kern w:val="2"/>
          <w:lang w:val="ro-RO" w:eastAsia="ro-RO"/>
          <w14:ligatures w14:val="standardContextual"/>
        </w:rPr>
        <w:t>comunei Ocoliș</w:t>
      </w:r>
      <w:r w:rsidRPr="004A0BC5">
        <w:rPr>
          <w:rFonts w:eastAsia="Calibri"/>
          <w:color w:val="000000"/>
          <w:kern w:val="2"/>
          <w:lang w:val="ro-RO" w:eastAsia="ro-RO"/>
          <w14:ligatures w14:val="standardContextual"/>
        </w:rPr>
        <w:t xml:space="preserve"> și se aduce la cunoștință publică publicare pe pagina de internet a Primăriei </w:t>
      </w:r>
      <w:r w:rsidR="00900885">
        <w:rPr>
          <w:rFonts w:eastAsia="Calibri"/>
          <w:color w:val="000000"/>
          <w:kern w:val="2"/>
          <w:lang w:val="ro-RO" w:eastAsia="ro-RO"/>
          <w14:ligatures w14:val="standardContextual"/>
        </w:rPr>
        <w:t>comunei Ocoliș</w:t>
      </w:r>
      <w:r w:rsidRPr="004A0BC5">
        <w:rPr>
          <w:rFonts w:ascii="Calibri" w:eastAsia="Calibri" w:hAnsi="Calibri" w:cs="Calibri"/>
          <w:color w:val="000000"/>
          <w:kern w:val="2"/>
          <w:lang w:val="ro-RO" w:eastAsia="ro-RO"/>
          <w14:ligatures w14:val="standardContextual"/>
        </w:rPr>
        <w:t>.</w:t>
      </w:r>
    </w:p>
    <w:p w14:paraId="0AF9C252" w14:textId="77777777" w:rsidR="00900885" w:rsidRPr="00900885" w:rsidRDefault="00900885" w:rsidP="00900885">
      <w:pPr>
        <w:ind w:firstLine="720"/>
        <w:jc w:val="both"/>
        <w:rPr>
          <w:lang w:val="ro-RO" w:eastAsia="ro-RO"/>
        </w:rPr>
      </w:pPr>
      <w:r w:rsidRPr="00900885">
        <w:rPr>
          <w:lang w:val="ro-RO" w:eastAsia="ro-RO"/>
        </w:rPr>
        <w:t xml:space="preserve">Prezenta hotărâre a fost adoptată cu un număr de 8 voturi valabil exprimate, din totalul de 9  consilieri locali în </w:t>
      </w:r>
      <w:proofErr w:type="spellStart"/>
      <w:r w:rsidRPr="00900885">
        <w:rPr>
          <w:lang w:val="ro-RO" w:eastAsia="ro-RO"/>
        </w:rPr>
        <w:t>funcţie</w:t>
      </w:r>
      <w:proofErr w:type="spellEnd"/>
      <w:r w:rsidRPr="00900885">
        <w:rPr>
          <w:lang w:val="ro-RO" w:eastAsia="ro-RO"/>
        </w:rPr>
        <w:t xml:space="preserve">, </w:t>
      </w:r>
      <w:proofErr w:type="spellStart"/>
      <w:r w:rsidRPr="00900885">
        <w:rPr>
          <w:lang w:val="ro-RO" w:eastAsia="ro-RO"/>
        </w:rPr>
        <w:t>prezenti</w:t>
      </w:r>
      <w:proofErr w:type="spellEnd"/>
      <w:r w:rsidRPr="00900885">
        <w:rPr>
          <w:lang w:val="ro-RO" w:eastAsia="ro-RO"/>
        </w:rPr>
        <w:t xml:space="preserve"> la </w:t>
      </w:r>
      <w:proofErr w:type="spellStart"/>
      <w:r w:rsidRPr="00900885">
        <w:rPr>
          <w:lang w:val="ro-RO" w:eastAsia="ro-RO"/>
        </w:rPr>
        <w:t>sedinta</w:t>
      </w:r>
      <w:proofErr w:type="spellEnd"/>
      <w:r w:rsidRPr="00900885">
        <w:rPr>
          <w:lang w:val="ro-RO" w:eastAsia="ro-RO"/>
        </w:rPr>
        <w:t xml:space="preserve">  8 .</w:t>
      </w:r>
    </w:p>
    <w:p w14:paraId="2AA07F35" w14:textId="77777777" w:rsidR="00900885" w:rsidRPr="00900885" w:rsidRDefault="00900885" w:rsidP="00900885">
      <w:pPr>
        <w:rPr>
          <w:b/>
        </w:rPr>
      </w:pPr>
    </w:p>
    <w:p w14:paraId="6A3CEFAA" w14:textId="77777777" w:rsidR="00900885" w:rsidRPr="00900885" w:rsidRDefault="00900885" w:rsidP="00900885">
      <w:pPr>
        <w:tabs>
          <w:tab w:val="left" w:pos="3975"/>
        </w:tabs>
        <w:suppressAutoHyphens/>
      </w:pPr>
    </w:p>
    <w:p w14:paraId="3EC33DAD" w14:textId="77777777" w:rsidR="00900885" w:rsidRPr="00900885" w:rsidRDefault="00900885" w:rsidP="00900885">
      <w:pPr>
        <w:widowControl w:val="0"/>
        <w:suppressAutoHyphens/>
        <w:autoSpaceDN w:val="0"/>
        <w:textAlignment w:val="baseline"/>
        <w:rPr>
          <w:rFonts w:eastAsia="SimSun" w:cs="Mangal"/>
          <w:kern w:val="3"/>
          <w:lang w:eastAsia="hi-IN" w:bidi="hi-IN"/>
        </w:rPr>
      </w:pPr>
      <w:r w:rsidRPr="00900885">
        <w:rPr>
          <w:rFonts w:eastAsia="SimSun" w:cs="Mangal"/>
          <w:kern w:val="3"/>
          <w:sz w:val="26"/>
          <w:szCs w:val="26"/>
          <w:lang w:eastAsia="hi-IN" w:bidi="hi-IN"/>
        </w:rPr>
        <w:tab/>
        <w:t xml:space="preserve"> </w:t>
      </w:r>
      <w:proofErr w:type="spellStart"/>
      <w:r w:rsidRPr="00900885">
        <w:rPr>
          <w:rFonts w:eastAsia="SimSun" w:cs="Mangal"/>
          <w:b/>
          <w:bCs/>
          <w:kern w:val="3"/>
          <w:sz w:val="26"/>
          <w:szCs w:val="26"/>
          <w:lang w:eastAsia="hi-IN" w:bidi="hi-IN"/>
        </w:rPr>
        <w:t>Presedinte</w:t>
      </w:r>
      <w:proofErr w:type="spellEnd"/>
      <w:r w:rsidRPr="00900885">
        <w:rPr>
          <w:rFonts w:eastAsia="SimSun" w:cs="Mangal"/>
          <w:b/>
          <w:bCs/>
          <w:kern w:val="3"/>
          <w:sz w:val="26"/>
          <w:szCs w:val="26"/>
          <w:lang w:eastAsia="hi-IN" w:bidi="hi-IN"/>
        </w:rPr>
        <w:t xml:space="preserve"> de </w:t>
      </w:r>
      <w:proofErr w:type="spellStart"/>
      <w:proofErr w:type="gramStart"/>
      <w:r w:rsidRPr="00900885">
        <w:rPr>
          <w:rFonts w:eastAsia="SimSun" w:cs="Mangal"/>
          <w:b/>
          <w:bCs/>
          <w:kern w:val="3"/>
          <w:sz w:val="26"/>
          <w:szCs w:val="26"/>
          <w:lang w:eastAsia="hi-IN" w:bidi="hi-IN"/>
        </w:rPr>
        <w:t>sedinta</w:t>
      </w:r>
      <w:proofErr w:type="spellEnd"/>
      <w:r w:rsidRPr="00900885">
        <w:rPr>
          <w:rFonts w:eastAsia="SimSun" w:cs="Mangal"/>
          <w:b/>
          <w:bCs/>
          <w:kern w:val="3"/>
          <w:sz w:val="26"/>
          <w:szCs w:val="26"/>
          <w:lang w:eastAsia="hi-IN" w:bidi="hi-IN"/>
        </w:rPr>
        <w:t xml:space="preserve">,   </w:t>
      </w:r>
      <w:proofErr w:type="gramEnd"/>
      <w:r w:rsidRPr="00900885">
        <w:rPr>
          <w:rFonts w:eastAsia="SimSun" w:cs="Mangal"/>
          <w:b/>
          <w:bCs/>
          <w:kern w:val="3"/>
          <w:sz w:val="26"/>
          <w:szCs w:val="26"/>
          <w:lang w:eastAsia="hi-IN" w:bidi="hi-IN"/>
        </w:rPr>
        <w:t xml:space="preserve">                                            </w:t>
      </w:r>
      <w:proofErr w:type="spellStart"/>
      <w:proofErr w:type="gramStart"/>
      <w:r w:rsidRPr="00900885">
        <w:rPr>
          <w:rFonts w:eastAsia="SimSun" w:cs="Mangal"/>
          <w:b/>
          <w:bCs/>
          <w:kern w:val="3"/>
          <w:sz w:val="26"/>
          <w:szCs w:val="26"/>
          <w:lang w:eastAsia="hi-IN" w:bidi="hi-IN"/>
        </w:rPr>
        <w:t>Contrasemnează</w:t>
      </w:r>
      <w:proofErr w:type="spellEnd"/>
      <w:r w:rsidRPr="00900885">
        <w:rPr>
          <w:rFonts w:eastAsia="SimSun" w:cs="Mangal"/>
          <w:b/>
          <w:bCs/>
          <w:kern w:val="3"/>
          <w:sz w:val="26"/>
          <w:szCs w:val="26"/>
          <w:lang w:eastAsia="hi-IN" w:bidi="hi-IN"/>
        </w:rPr>
        <w:t xml:space="preserve">,  </w:t>
      </w:r>
      <w:proofErr w:type="spellStart"/>
      <w:r w:rsidRPr="00900885">
        <w:rPr>
          <w:rFonts w:eastAsia="SimSun" w:cs="Mangal"/>
          <w:b/>
          <w:bCs/>
          <w:kern w:val="3"/>
          <w:sz w:val="26"/>
          <w:szCs w:val="26"/>
          <w:lang w:eastAsia="hi-IN" w:bidi="hi-IN"/>
        </w:rPr>
        <w:t>Consilier</w:t>
      </w:r>
      <w:proofErr w:type="spellEnd"/>
      <w:proofErr w:type="gramEnd"/>
      <w:r w:rsidRPr="00900885">
        <w:rPr>
          <w:rFonts w:eastAsia="SimSun" w:cs="Mangal"/>
          <w:b/>
          <w:bCs/>
          <w:kern w:val="3"/>
          <w:sz w:val="26"/>
          <w:szCs w:val="26"/>
          <w:lang w:eastAsia="hi-IN" w:bidi="hi-IN"/>
        </w:rPr>
        <w:t xml:space="preserve">: CRENCEA DARIUS- ANDREI            </w:t>
      </w:r>
      <w:proofErr w:type="spellStart"/>
      <w:r w:rsidRPr="00900885">
        <w:rPr>
          <w:rFonts w:eastAsia="SimSun" w:cs="Mangal"/>
          <w:b/>
          <w:bCs/>
          <w:kern w:val="3"/>
          <w:sz w:val="26"/>
          <w:szCs w:val="26"/>
          <w:lang w:eastAsia="hi-IN" w:bidi="hi-IN"/>
        </w:rPr>
        <w:t>Secretarul</w:t>
      </w:r>
      <w:proofErr w:type="spellEnd"/>
      <w:r w:rsidRPr="00900885">
        <w:rPr>
          <w:rFonts w:eastAsia="SimSun" w:cs="Mangal"/>
          <w:b/>
          <w:bCs/>
          <w:kern w:val="3"/>
          <w:sz w:val="26"/>
          <w:szCs w:val="26"/>
          <w:lang w:eastAsia="hi-IN" w:bidi="hi-IN"/>
        </w:rPr>
        <w:t xml:space="preserve"> general al </w:t>
      </w:r>
      <w:proofErr w:type="spellStart"/>
      <w:r w:rsidRPr="00900885">
        <w:rPr>
          <w:rFonts w:eastAsia="SimSun" w:cs="Mangal"/>
          <w:b/>
          <w:bCs/>
          <w:kern w:val="3"/>
          <w:sz w:val="26"/>
          <w:szCs w:val="26"/>
          <w:lang w:eastAsia="hi-IN" w:bidi="hi-IN"/>
        </w:rPr>
        <w:t>comunei</w:t>
      </w:r>
      <w:proofErr w:type="spellEnd"/>
      <w:r w:rsidRPr="00900885">
        <w:rPr>
          <w:rFonts w:eastAsia="SimSun" w:cs="Mangal"/>
          <w:b/>
          <w:bCs/>
          <w:kern w:val="3"/>
          <w:sz w:val="26"/>
          <w:szCs w:val="26"/>
          <w:lang w:eastAsia="hi-IN" w:bidi="hi-IN"/>
        </w:rPr>
        <w:t xml:space="preserve">, </w:t>
      </w:r>
    </w:p>
    <w:p w14:paraId="6321E56B"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r w:rsidRPr="00900885">
        <w:rPr>
          <w:rFonts w:eastAsia="SimSun" w:cs="Mangal"/>
          <w:b/>
          <w:bCs/>
          <w:kern w:val="3"/>
          <w:sz w:val="26"/>
          <w:szCs w:val="26"/>
          <w:lang w:eastAsia="hi-IN" w:bidi="hi-IN"/>
        </w:rPr>
        <w:t xml:space="preserve">                                                                                           </w:t>
      </w:r>
      <w:proofErr w:type="spellStart"/>
      <w:r w:rsidRPr="00900885">
        <w:rPr>
          <w:rFonts w:eastAsia="SimSun" w:cs="Mangal"/>
          <w:b/>
          <w:bCs/>
          <w:kern w:val="3"/>
          <w:sz w:val="26"/>
          <w:szCs w:val="26"/>
          <w:lang w:eastAsia="hi-IN" w:bidi="hi-IN"/>
        </w:rPr>
        <w:t>Paraschiva</w:t>
      </w:r>
      <w:proofErr w:type="spellEnd"/>
      <w:r w:rsidRPr="00900885">
        <w:rPr>
          <w:rFonts w:eastAsia="SimSun" w:cs="Mangal"/>
          <w:b/>
          <w:bCs/>
          <w:kern w:val="3"/>
          <w:sz w:val="26"/>
          <w:szCs w:val="26"/>
          <w:lang w:eastAsia="hi-IN" w:bidi="hi-IN"/>
        </w:rPr>
        <w:t xml:space="preserve"> CHIRICA</w:t>
      </w:r>
    </w:p>
    <w:p w14:paraId="266B3654"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7A10030A"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53517E42"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78658BE8"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6AB52CA1"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437E0550"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549EAC52"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6645B2F5"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1AEF53CC"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6A6E7713"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2ADAF60F"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2D1E7557"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048866EC"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7FE116D1"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79353AC5"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0A1C98AC"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0619B0C4"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229EFE1C"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488746C5"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08B2E22A"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519B1CA1"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46A62F3E"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706F46CC"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77FBE1D0"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1512E35F"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10A98244"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51F71A82"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0FC0C2B9"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70FAF059"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65E36890"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602F3B3F"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0F00BF0D" w14:textId="77777777" w:rsidR="00900885" w:rsidRDefault="00900885" w:rsidP="00900885">
      <w:pPr>
        <w:widowControl w:val="0"/>
        <w:suppressAutoHyphens/>
        <w:autoSpaceDN w:val="0"/>
        <w:textAlignment w:val="baseline"/>
        <w:rPr>
          <w:rFonts w:eastAsia="SimSun" w:cs="Mangal"/>
          <w:b/>
          <w:bCs/>
          <w:kern w:val="3"/>
          <w:sz w:val="26"/>
          <w:szCs w:val="26"/>
          <w:lang w:eastAsia="hi-IN" w:bidi="hi-IN"/>
        </w:rPr>
      </w:pPr>
    </w:p>
    <w:p w14:paraId="1A09FA71" w14:textId="77777777" w:rsidR="00900885" w:rsidRDefault="00900885" w:rsidP="00900885">
      <w:pPr>
        <w:widowControl w:val="0"/>
        <w:suppressAutoHyphens/>
        <w:autoSpaceDN w:val="0"/>
        <w:textAlignment w:val="baseline"/>
        <w:rPr>
          <w:rFonts w:eastAsia="SimSun" w:cs="Mangal"/>
          <w:b/>
          <w:bCs/>
          <w:kern w:val="3"/>
          <w:sz w:val="26"/>
          <w:szCs w:val="26"/>
          <w:lang w:eastAsia="hi-IN" w:bidi="hi-IN"/>
        </w:rPr>
      </w:pPr>
    </w:p>
    <w:p w14:paraId="30F6499A"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2AADFD10" w14:textId="77777777" w:rsidR="00900885" w:rsidRPr="00900885" w:rsidRDefault="00900885" w:rsidP="00900885">
      <w:pPr>
        <w:widowControl w:val="0"/>
        <w:suppressAutoHyphens/>
        <w:autoSpaceDN w:val="0"/>
        <w:textAlignment w:val="baseline"/>
        <w:rPr>
          <w:rFonts w:eastAsia="SimSun" w:cs="Mangal"/>
          <w:b/>
          <w:bCs/>
          <w:kern w:val="3"/>
          <w:sz w:val="26"/>
          <w:szCs w:val="26"/>
          <w:lang w:eastAsia="hi-IN" w:bidi="hi-IN"/>
        </w:rPr>
      </w:pPr>
    </w:p>
    <w:p w14:paraId="6FD21026" w14:textId="77777777" w:rsidR="00900885" w:rsidRPr="00900885" w:rsidRDefault="00900885" w:rsidP="00900885">
      <w:pPr>
        <w:tabs>
          <w:tab w:val="left" w:pos="3975"/>
        </w:tabs>
        <w:suppressAutoHyphens/>
        <w:rPr>
          <w:rFonts w:eastAsia="Calibri"/>
          <w:sz w:val="16"/>
          <w:szCs w:val="16"/>
          <w:lang w:val="ro-RO"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900885" w:rsidRPr="00900885" w14:paraId="058180D4" w14:textId="77777777" w:rsidTr="00316E90">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C26AA1" w14:textId="09203565" w:rsidR="00900885" w:rsidRPr="00900885" w:rsidRDefault="00900885" w:rsidP="00900885">
            <w:pPr>
              <w:jc w:val="center"/>
              <w:rPr>
                <w:sz w:val="21"/>
                <w:szCs w:val="21"/>
                <w:lang w:val="ro-RO" w:eastAsia="ro-RO"/>
              </w:rPr>
            </w:pPr>
            <w:r w:rsidRPr="00900885">
              <w:rPr>
                <w:sz w:val="21"/>
                <w:szCs w:val="21"/>
                <w:lang w:val="ro-RO" w:eastAsia="ro-RO"/>
              </w:rPr>
              <w:lastRenderedPageBreak/>
              <w:t xml:space="preserve">PROCEDURI OBLIGATORII ULTERIOARE ADOPTĂRII HOTĂRÂRII CONSILIULUI LOCAL </w:t>
            </w:r>
            <w:r w:rsidRPr="00900885">
              <w:rPr>
                <w:b/>
                <w:bCs/>
                <w:sz w:val="21"/>
                <w:szCs w:val="21"/>
                <w:lang w:val="ro-RO" w:eastAsia="ro-RO"/>
              </w:rPr>
              <w:t xml:space="preserve">NR. </w:t>
            </w:r>
            <w:r>
              <w:rPr>
                <w:b/>
                <w:bCs/>
                <w:sz w:val="21"/>
                <w:szCs w:val="21"/>
                <w:lang w:val="ro-RO" w:eastAsia="ro-RO"/>
              </w:rPr>
              <w:t>4</w:t>
            </w:r>
            <w:r w:rsidRPr="00900885">
              <w:rPr>
                <w:b/>
                <w:bCs/>
                <w:sz w:val="21"/>
                <w:szCs w:val="21"/>
                <w:lang w:val="ro-RO" w:eastAsia="ro-RO"/>
              </w:rPr>
              <w:t>3 / 29.05.2025</w:t>
            </w:r>
          </w:p>
        </w:tc>
      </w:tr>
      <w:tr w:rsidR="00900885" w:rsidRPr="00900885" w14:paraId="5A43156A" w14:textId="77777777" w:rsidTr="00316E90">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37EC6D" w14:textId="77777777" w:rsidR="00900885" w:rsidRPr="00900885" w:rsidRDefault="00900885" w:rsidP="00900885">
            <w:pPr>
              <w:jc w:val="center"/>
              <w:rPr>
                <w:sz w:val="21"/>
                <w:szCs w:val="21"/>
                <w:lang w:val="ro-RO" w:eastAsia="ro-RO"/>
              </w:rPr>
            </w:pPr>
            <w:r w:rsidRPr="00900885">
              <w:rPr>
                <w:sz w:val="21"/>
                <w:szCs w:val="21"/>
                <w:lang w:val="ro-RO"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760045" w14:textId="77777777" w:rsidR="00900885" w:rsidRPr="00900885" w:rsidRDefault="00900885" w:rsidP="00900885">
            <w:pPr>
              <w:jc w:val="center"/>
              <w:rPr>
                <w:sz w:val="21"/>
                <w:szCs w:val="21"/>
                <w:lang w:val="ro-RO" w:eastAsia="ro-RO"/>
              </w:rPr>
            </w:pPr>
            <w:r w:rsidRPr="00900885">
              <w:rPr>
                <w:sz w:val="21"/>
                <w:szCs w:val="21"/>
                <w:lang w:val="ro-RO"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F51568" w14:textId="77777777" w:rsidR="00900885" w:rsidRPr="00900885" w:rsidRDefault="00900885" w:rsidP="00900885">
            <w:pPr>
              <w:jc w:val="center"/>
              <w:rPr>
                <w:sz w:val="21"/>
                <w:szCs w:val="21"/>
                <w:lang w:val="ro-RO" w:eastAsia="ro-RO"/>
              </w:rPr>
            </w:pPr>
            <w:r w:rsidRPr="00900885">
              <w:rPr>
                <w:sz w:val="21"/>
                <w:szCs w:val="21"/>
                <w:lang w:val="ro-RO" w:eastAsia="ro-RO"/>
              </w:rPr>
              <w:t>Semnătura persoanei responsabile să efectueze procedura</w:t>
            </w:r>
          </w:p>
        </w:tc>
      </w:tr>
      <w:tr w:rsidR="00900885" w:rsidRPr="00900885" w14:paraId="38F6A025" w14:textId="77777777" w:rsidTr="00316E9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99789F" w14:textId="77777777" w:rsidR="00900885" w:rsidRPr="00900885" w:rsidRDefault="00900885" w:rsidP="00900885">
            <w:pPr>
              <w:jc w:val="center"/>
              <w:rPr>
                <w:sz w:val="21"/>
                <w:szCs w:val="21"/>
                <w:lang w:val="ro-RO" w:eastAsia="ro-RO"/>
              </w:rPr>
            </w:pPr>
            <w:r w:rsidRPr="00900885">
              <w:rPr>
                <w:sz w:val="21"/>
                <w:szCs w:val="21"/>
                <w:lang w:val="ro-RO"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B541EE" w14:textId="77777777" w:rsidR="00900885" w:rsidRPr="00900885" w:rsidRDefault="00900885" w:rsidP="00900885">
            <w:pPr>
              <w:jc w:val="center"/>
              <w:rPr>
                <w:sz w:val="21"/>
                <w:szCs w:val="21"/>
                <w:lang w:val="ro-RO" w:eastAsia="ro-RO"/>
              </w:rPr>
            </w:pPr>
            <w:r w:rsidRPr="00900885">
              <w:rPr>
                <w:sz w:val="21"/>
                <w:szCs w:val="21"/>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AF1CF4" w14:textId="77777777" w:rsidR="00900885" w:rsidRPr="00900885" w:rsidRDefault="00900885" w:rsidP="00900885">
            <w:pPr>
              <w:jc w:val="center"/>
              <w:rPr>
                <w:sz w:val="21"/>
                <w:szCs w:val="21"/>
                <w:lang w:val="ro-RO" w:eastAsia="ro-RO"/>
              </w:rPr>
            </w:pPr>
            <w:r w:rsidRPr="00900885">
              <w:rPr>
                <w:sz w:val="21"/>
                <w:szCs w:val="21"/>
                <w:lang w:val="ro-RO" w:eastAsia="ro-RO"/>
              </w:rPr>
              <w:t>3</w:t>
            </w:r>
          </w:p>
        </w:tc>
      </w:tr>
      <w:tr w:rsidR="00900885" w:rsidRPr="00900885" w14:paraId="441D2CB7" w14:textId="77777777" w:rsidTr="00316E90">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6A8DAC" w14:textId="77777777" w:rsidR="00900885" w:rsidRPr="00900885" w:rsidRDefault="00900885" w:rsidP="00900885">
            <w:pPr>
              <w:rPr>
                <w:sz w:val="21"/>
                <w:szCs w:val="21"/>
                <w:lang w:val="ro-RO" w:eastAsia="ro-RO"/>
              </w:rPr>
            </w:pPr>
            <w:r w:rsidRPr="00900885">
              <w:rPr>
                <w:sz w:val="21"/>
                <w:szCs w:val="21"/>
                <w:lang w:val="ro-RO" w:eastAsia="ro-RO"/>
              </w:rPr>
              <w:t>Adoptarea hotărârii</w:t>
            </w:r>
            <w:r w:rsidRPr="00900885">
              <w:rPr>
                <w:sz w:val="16"/>
                <w:szCs w:val="16"/>
                <w:vertAlign w:val="superscript"/>
                <w:lang w:val="ro-RO" w:eastAsia="ro-RO"/>
              </w:rPr>
              <w:t>1)</w:t>
            </w:r>
            <w:r w:rsidRPr="00900885">
              <w:rPr>
                <w:sz w:val="21"/>
                <w:szCs w:val="21"/>
                <w:lang w:val="ro-RO" w:eastAsia="ro-RO"/>
              </w:rPr>
              <w:t> s-a făcut cu majoritate □ simplă X absolută □ calificată</w:t>
            </w:r>
            <w:r w:rsidRPr="00900885">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AC9DE58" w14:textId="77777777" w:rsidR="00900885" w:rsidRPr="00900885" w:rsidRDefault="00900885" w:rsidP="00900885">
            <w:pPr>
              <w:jc w:val="center"/>
              <w:rPr>
                <w:sz w:val="21"/>
                <w:szCs w:val="21"/>
                <w:lang w:val="ro-RO" w:eastAsia="ro-RO"/>
              </w:rPr>
            </w:pPr>
            <w:r w:rsidRPr="00900885">
              <w:rPr>
                <w:sz w:val="21"/>
                <w:szCs w:val="21"/>
                <w:lang w:val="ro-RO" w:eastAsia="ro-RO"/>
              </w:rPr>
              <w:t>29.05.2025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63AE2A" w14:textId="77777777" w:rsidR="00900885" w:rsidRPr="00900885" w:rsidRDefault="00900885" w:rsidP="00900885">
            <w:pPr>
              <w:jc w:val="center"/>
              <w:rPr>
                <w:sz w:val="21"/>
                <w:szCs w:val="21"/>
                <w:lang w:val="ro-RO" w:eastAsia="ro-RO"/>
              </w:rPr>
            </w:pPr>
          </w:p>
        </w:tc>
      </w:tr>
      <w:tr w:rsidR="00900885" w:rsidRPr="00900885" w14:paraId="4CA9FBB3" w14:textId="77777777" w:rsidTr="00316E9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494FCF" w14:textId="77777777" w:rsidR="00900885" w:rsidRPr="00900885" w:rsidRDefault="00900885" w:rsidP="00900885">
            <w:pPr>
              <w:rPr>
                <w:sz w:val="21"/>
                <w:szCs w:val="21"/>
                <w:lang w:val="ro-RO" w:eastAsia="ro-RO"/>
              </w:rPr>
            </w:pPr>
            <w:r w:rsidRPr="00900885">
              <w:rPr>
                <w:sz w:val="21"/>
                <w:szCs w:val="21"/>
                <w:lang w:val="ro-RO" w:eastAsia="ro-RO"/>
              </w:rPr>
              <w:t>Comunicarea către primar</w:t>
            </w:r>
            <w:r w:rsidRPr="00900885">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D877E2F" w14:textId="77777777" w:rsidR="00900885" w:rsidRPr="00900885" w:rsidRDefault="00900885" w:rsidP="00900885">
            <w:pPr>
              <w:jc w:val="center"/>
              <w:rPr>
                <w:sz w:val="21"/>
                <w:szCs w:val="21"/>
                <w:lang w:val="ro-RO" w:eastAsia="ro-RO"/>
              </w:rPr>
            </w:pPr>
            <w:r w:rsidRPr="00900885">
              <w:rPr>
                <w:sz w:val="21"/>
                <w:szCs w:val="21"/>
                <w:lang w:val="ro-RO" w:eastAsia="ro-RO"/>
              </w:rPr>
              <w:t>29.05.2025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009D93" w14:textId="77777777" w:rsidR="00900885" w:rsidRPr="00900885" w:rsidRDefault="00900885" w:rsidP="00900885">
            <w:pPr>
              <w:jc w:val="center"/>
              <w:rPr>
                <w:sz w:val="21"/>
                <w:szCs w:val="21"/>
                <w:lang w:val="ro-RO" w:eastAsia="ro-RO"/>
              </w:rPr>
            </w:pPr>
          </w:p>
        </w:tc>
      </w:tr>
      <w:tr w:rsidR="00900885" w:rsidRPr="00900885" w14:paraId="536F824A" w14:textId="77777777" w:rsidTr="00316E9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29E010" w14:textId="77777777" w:rsidR="00900885" w:rsidRPr="00900885" w:rsidRDefault="00900885" w:rsidP="00900885">
            <w:pPr>
              <w:rPr>
                <w:sz w:val="21"/>
                <w:szCs w:val="21"/>
                <w:lang w:val="ro-RO" w:eastAsia="ro-RO"/>
              </w:rPr>
            </w:pPr>
            <w:r w:rsidRPr="00900885">
              <w:rPr>
                <w:sz w:val="21"/>
                <w:szCs w:val="21"/>
                <w:lang w:val="ro-RO" w:eastAsia="ro-RO"/>
              </w:rPr>
              <w:t>Comunicarea către prefectul județului</w:t>
            </w:r>
            <w:r w:rsidRPr="00900885">
              <w:rPr>
                <w:sz w:val="16"/>
                <w:szCs w:val="16"/>
                <w:vertAlign w:val="superscript"/>
                <w:lang w:val="ro-RO"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1859E14" w14:textId="77777777" w:rsidR="00900885" w:rsidRPr="00900885" w:rsidRDefault="00900885" w:rsidP="00900885">
            <w:pPr>
              <w:jc w:val="center"/>
              <w:rPr>
                <w:sz w:val="21"/>
                <w:szCs w:val="21"/>
                <w:lang w:val="ro-RO" w:eastAsia="ro-RO"/>
              </w:rPr>
            </w:pPr>
            <w:r w:rsidRPr="00900885">
              <w:rPr>
                <w:sz w:val="21"/>
                <w:szCs w:val="21"/>
                <w:lang w:val="ro-RO" w:eastAsia="ro-RO"/>
              </w:rPr>
              <w:t>30.05.2025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0E3E0F" w14:textId="77777777" w:rsidR="00900885" w:rsidRPr="00900885" w:rsidRDefault="00900885" w:rsidP="00900885">
            <w:pPr>
              <w:jc w:val="center"/>
              <w:rPr>
                <w:sz w:val="21"/>
                <w:szCs w:val="21"/>
                <w:lang w:val="ro-RO" w:eastAsia="ro-RO"/>
              </w:rPr>
            </w:pPr>
          </w:p>
        </w:tc>
      </w:tr>
      <w:tr w:rsidR="00900885" w:rsidRPr="00900885" w14:paraId="20AC4C0E" w14:textId="77777777" w:rsidTr="00316E9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E63D9A" w14:textId="77777777" w:rsidR="00900885" w:rsidRPr="00900885" w:rsidRDefault="00900885" w:rsidP="00900885">
            <w:pPr>
              <w:rPr>
                <w:sz w:val="21"/>
                <w:szCs w:val="21"/>
                <w:lang w:val="ro-RO" w:eastAsia="ro-RO"/>
              </w:rPr>
            </w:pPr>
            <w:r w:rsidRPr="00900885">
              <w:rPr>
                <w:sz w:val="21"/>
                <w:szCs w:val="21"/>
                <w:lang w:val="ro-RO" w:eastAsia="ro-RO"/>
              </w:rPr>
              <w:t>Aducerea la cunoștința publică</w:t>
            </w:r>
            <w:r w:rsidRPr="00900885">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6D62C4A" w14:textId="0FFD39B7" w:rsidR="00900885" w:rsidRPr="00900885" w:rsidRDefault="00900885" w:rsidP="00900885">
            <w:pPr>
              <w:jc w:val="center"/>
              <w:rPr>
                <w:sz w:val="21"/>
                <w:szCs w:val="21"/>
                <w:lang w:val="ro-RO" w:eastAsia="ro-RO"/>
              </w:rPr>
            </w:pPr>
            <w:r w:rsidRPr="00900885">
              <w:rPr>
                <w:sz w:val="21"/>
                <w:szCs w:val="21"/>
                <w:lang w:val="ro-RO" w:eastAsia="ro-RO"/>
              </w:rPr>
              <w:t>0</w:t>
            </w:r>
            <w:r>
              <w:rPr>
                <w:sz w:val="21"/>
                <w:szCs w:val="21"/>
                <w:lang w:val="ro-RO" w:eastAsia="ro-RO"/>
              </w:rPr>
              <w:t>4</w:t>
            </w:r>
            <w:r w:rsidRPr="00900885">
              <w:rPr>
                <w:sz w:val="21"/>
                <w:szCs w:val="21"/>
                <w:lang w:val="ro-RO" w:eastAsia="ro-RO"/>
              </w:rPr>
              <w:t>.06.2025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6DE9B9" w14:textId="77777777" w:rsidR="00900885" w:rsidRPr="00900885" w:rsidRDefault="00900885" w:rsidP="00900885">
            <w:pPr>
              <w:jc w:val="center"/>
              <w:rPr>
                <w:sz w:val="21"/>
                <w:szCs w:val="21"/>
                <w:lang w:val="ro-RO" w:eastAsia="ro-RO"/>
              </w:rPr>
            </w:pPr>
          </w:p>
        </w:tc>
      </w:tr>
      <w:tr w:rsidR="00900885" w:rsidRPr="00900885" w14:paraId="2F54246C" w14:textId="77777777" w:rsidTr="00316E90">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EE73A8" w14:textId="77777777" w:rsidR="00900885" w:rsidRPr="00900885" w:rsidRDefault="00900885" w:rsidP="00900885">
            <w:pPr>
              <w:rPr>
                <w:sz w:val="21"/>
                <w:szCs w:val="21"/>
                <w:lang w:val="ro-RO" w:eastAsia="ro-RO"/>
              </w:rPr>
            </w:pPr>
            <w:r w:rsidRPr="00900885">
              <w:rPr>
                <w:sz w:val="21"/>
                <w:szCs w:val="21"/>
                <w:lang w:val="ro-RO" w:eastAsia="ro-RO"/>
              </w:rPr>
              <w:t>Comunicarea, numai în cazul celei cu caracter individual</w:t>
            </w:r>
            <w:r w:rsidRPr="00900885">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2D79AD8" w14:textId="77777777" w:rsidR="00900885" w:rsidRPr="00900885" w:rsidRDefault="00900885" w:rsidP="00900885">
            <w:pPr>
              <w:jc w:val="center"/>
              <w:rPr>
                <w:sz w:val="21"/>
                <w:szCs w:val="21"/>
                <w:lang w:val="ro-RO" w:eastAsia="ro-RO"/>
              </w:rPr>
            </w:pPr>
            <w:r w:rsidRPr="00900885">
              <w:rPr>
                <w:sz w:val="21"/>
                <w:szCs w:val="21"/>
                <w:lang w:val="ro-RO"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5C2DC2" w14:textId="77777777" w:rsidR="00900885" w:rsidRPr="00900885" w:rsidRDefault="00900885" w:rsidP="00900885">
            <w:pPr>
              <w:jc w:val="center"/>
              <w:rPr>
                <w:sz w:val="21"/>
                <w:szCs w:val="21"/>
                <w:lang w:val="ro-RO" w:eastAsia="ro-RO"/>
              </w:rPr>
            </w:pPr>
            <w:r w:rsidRPr="00900885">
              <w:rPr>
                <w:sz w:val="21"/>
                <w:szCs w:val="21"/>
                <w:lang w:val="ro-RO" w:eastAsia="ro-RO"/>
              </w:rPr>
              <w:t xml:space="preserve">Nu este cazul </w:t>
            </w:r>
          </w:p>
        </w:tc>
      </w:tr>
      <w:tr w:rsidR="00900885" w:rsidRPr="00900885" w14:paraId="38D329D7" w14:textId="77777777" w:rsidTr="00316E90">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061EDF" w14:textId="77777777" w:rsidR="00900885" w:rsidRPr="00900885" w:rsidRDefault="00900885" w:rsidP="00900885">
            <w:pPr>
              <w:rPr>
                <w:sz w:val="21"/>
                <w:szCs w:val="21"/>
                <w:lang w:val="ro-RO" w:eastAsia="ro-RO"/>
              </w:rPr>
            </w:pPr>
            <w:r w:rsidRPr="00900885">
              <w:rPr>
                <w:sz w:val="21"/>
                <w:szCs w:val="21"/>
                <w:lang w:val="ro-RO" w:eastAsia="ro-RO"/>
              </w:rPr>
              <w:t>Hotărârea devine obligatorie</w:t>
            </w:r>
            <w:r w:rsidRPr="00900885">
              <w:rPr>
                <w:sz w:val="16"/>
                <w:szCs w:val="16"/>
                <w:vertAlign w:val="superscript"/>
                <w:lang w:val="ro-RO" w:eastAsia="ro-RO"/>
              </w:rPr>
              <w:t>6)</w:t>
            </w:r>
            <w:r w:rsidRPr="00900885">
              <w:rPr>
                <w:sz w:val="21"/>
                <w:szCs w:val="21"/>
                <w:lang w:val="ro-RO" w:eastAsia="ro-RO"/>
              </w:rPr>
              <w:t> sau produce efecte juridice</w:t>
            </w:r>
            <w:r w:rsidRPr="00900885">
              <w:rPr>
                <w:sz w:val="16"/>
                <w:szCs w:val="16"/>
                <w:vertAlign w:val="superscript"/>
                <w:lang w:val="ro-RO" w:eastAsia="ro-RO"/>
              </w:rPr>
              <w:t>7)</w:t>
            </w:r>
            <w:r w:rsidRPr="00900885">
              <w:rPr>
                <w:sz w:val="21"/>
                <w:szCs w:val="21"/>
                <w:lang w:val="ro-RO"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7DB3078" w14:textId="73E6DC73" w:rsidR="00900885" w:rsidRPr="00900885" w:rsidRDefault="00900885" w:rsidP="00900885">
            <w:pPr>
              <w:rPr>
                <w:sz w:val="21"/>
                <w:szCs w:val="21"/>
                <w:lang w:val="ro-RO" w:eastAsia="ro-RO"/>
              </w:rPr>
            </w:pPr>
            <w:r w:rsidRPr="00900885">
              <w:rPr>
                <w:sz w:val="21"/>
                <w:szCs w:val="21"/>
                <w:lang w:val="ro-RO" w:eastAsia="ro-RO"/>
              </w:rPr>
              <w:tab/>
              <w:t>0</w:t>
            </w:r>
            <w:r>
              <w:rPr>
                <w:sz w:val="21"/>
                <w:szCs w:val="21"/>
                <w:lang w:val="ro-RO" w:eastAsia="ro-RO"/>
              </w:rPr>
              <w:t>4</w:t>
            </w:r>
            <w:r w:rsidRPr="00900885">
              <w:rPr>
                <w:sz w:val="21"/>
                <w:szCs w:val="21"/>
                <w:lang w:val="ro-RO" w:eastAsia="ro-RO"/>
              </w:rPr>
              <w:t>.06.2025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EDF552B" w14:textId="77777777" w:rsidR="00900885" w:rsidRPr="00900885" w:rsidRDefault="00900885" w:rsidP="00900885">
            <w:pPr>
              <w:jc w:val="center"/>
              <w:rPr>
                <w:sz w:val="21"/>
                <w:szCs w:val="21"/>
                <w:lang w:val="ro-RO" w:eastAsia="ro-RO"/>
              </w:rPr>
            </w:pPr>
          </w:p>
        </w:tc>
      </w:tr>
      <w:tr w:rsidR="00900885" w:rsidRPr="00900885" w14:paraId="41DF1959" w14:textId="77777777" w:rsidTr="00316E90">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F8E111" w14:textId="77777777" w:rsidR="00900885" w:rsidRPr="00900885" w:rsidRDefault="00900885" w:rsidP="00900885">
            <w:pPr>
              <w:rPr>
                <w:sz w:val="21"/>
                <w:szCs w:val="21"/>
                <w:lang w:val="ro-RO" w:eastAsia="ro-RO"/>
              </w:rPr>
            </w:pPr>
            <w:r w:rsidRPr="00900885">
              <w:rPr>
                <w:sz w:val="21"/>
                <w:szCs w:val="21"/>
                <w:lang w:val="ro-RO" w:eastAsia="ro-RO"/>
              </w:rPr>
              <w:t>Extrase din Ordonanța de urgență a Guvernului nr. 57/2019 privind Codul administrativ, cu modificările și completările ulterioare:</w:t>
            </w:r>
            <w:r w:rsidRPr="00900885">
              <w:rPr>
                <w:sz w:val="21"/>
                <w:szCs w:val="21"/>
                <w:lang w:val="ro-RO" w:eastAsia="ro-RO"/>
              </w:rPr>
              <w:br/>
            </w:r>
            <w:r w:rsidRPr="00900885">
              <w:rPr>
                <w:sz w:val="16"/>
                <w:szCs w:val="16"/>
                <w:vertAlign w:val="superscript"/>
                <w:lang w:val="ro-RO" w:eastAsia="ro-RO"/>
              </w:rPr>
              <w:t>1)</w:t>
            </w:r>
            <w:r w:rsidRPr="00900885">
              <w:rPr>
                <w:sz w:val="21"/>
                <w:szCs w:val="21"/>
                <w:lang w:val="ro-RO"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900885">
              <w:rPr>
                <w:sz w:val="21"/>
                <w:szCs w:val="21"/>
                <w:lang w:val="ro-RO" w:eastAsia="ro-RO"/>
              </w:rPr>
              <w:t>dd</w:t>
            </w:r>
            <w:proofErr w:type="spellEnd"/>
            <w:r w:rsidRPr="00900885">
              <w:rPr>
                <w:sz w:val="21"/>
                <w:szCs w:val="21"/>
                <w:lang w:val="ro-RO" w:eastAsia="ro-RO"/>
              </w:rPr>
              <w:t>), de două treimi din numărul consilierilor locali în funcție."</w:t>
            </w:r>
            <w:r w:rsidRPr="00900885">
              <w:rPr>
                <w:sz w:val="21"/>
                <w:szCs w:val="21"/>
                <w:lang w:val="ro-RO" w:eastAsia="ro-RO"/>
              </w:rPr>
              <w:br/>
            </w:r>
            <w:r w:rsidRPr="00900885">
              <w:rPr>
                <w:sz w:val="16"/>
                <w:szCs w:val="16"/>
                <w:vertAlign w:val="superscript"/>
                <w:lang w:val="ro-RO" w:eastAsia="ro-RO"/>
              </w:rPr>
              <w:t>2)</w:t>
            </w:r>
            <w:r w:rsidRPr="00900885">
              <w:rPr>
                <w:sz w:val="21"/>
                <w:szCs w:val="21"/>
                <w:lang w:val="ro-RO" w:eastAsia="ro-RO"/>
              </w:rPr>
              <w:t> Art. 197 alin. (2): "Hotărârile consiliului local se comunică primarului."</w:t>
            </w:r>
            <w:r w:rsidRPr="00900885">
              <w:rPr>
                <w:sz w:val="21"/>
                <w:szCs w:val="21"/>
                <w:lang w:val="ro-RO" w:eastAsia="ro-RO"/>
              </w:rPr>
              <w:br/>
            </w:r>
            <w:r w:rsidRPr="00900885">
              <w:rPr>
                <w:sz w:val="16"/>
                <w:szCs w:val="16"/>
                <w:vertAlign w:val="superscript"/>
                <w:lang w:val="ro-RO" w:eastAsia="ro-RO"/>
              </w:rPr>
              <w:t>3)</w:t>
            </w:r>
            <w:r w:rsidRPr="00900885">
              <w:rPr>
                <w:sz w:val="21"/>
                <w:szCs w:val="21"/>
                <w:lang w:val="ro-RO" w:eastAsia="ro-RO"/>
              </w:rPr>
              <w:t> Art. 197 alin. (1), adaptat: Secretarul general al comunei comunică hotărârile consiliului local al comunei prefectului în cel mult 10 zile lucrătoare de la data adoptării . . .</w:t>
            </w:r>
            <w:r w:rsidRPr="00900885">
              <w:rPr>
                <w:sz w:val="21"/>
                <w:szCs w:val="21"/>
                <w:lang w:val="ro-RO" w:eastAsia="ro-RO"/>
              </w:rPr>
              <w:br/>
            </w:r>
            <w:r w:rsidRPr="00900885">
              <w:rPr>
                <w:sz w:val="16"/>
                <w:szCs w:val="16"/>
                <w:vertAlign w:val="superscript"/>
                <w:lang w:val="ro-RO" w:eastAsia="ro-RO"/>
              </w:rPr>
              <w:t>4)</w:t>
            </w:r>
            <w:r w:rsidRPr="00900885">
              <w:rPr>
                <w:sz w:val="21"/>
                <w:szCs w:val="21"/>
                <w:lang w:val="ro-RO" w:eastAsia="ro-RO"/>
              </w:rPr>
              <w:t> Art. 197 alin. (4): "Hotărârile . . . se aduc la cunoștința publică și se comunică, în condițiile legii, prin grija secretarului general al comunei."</w:t>
            </w:r>
            <w:r w:rsidRPr="00900885">
              <w:rPr>
                <w:sz w:val="21"/>
                <w:szCs w:val="21"/>
                <w:lang w:val="ro-RO" w:eastAsia="ro-RO"/>
              </w:rPr>
              <w:br/>
            </w:r>
            <w:r w:rsidRPr="00900885">
              <w:rPr>
                <w:sz w:val="16"/>
                <w:szCs w:val="16"/>
                <w:vertAlign w:val="superscript"/>
                <w:lang w:val="ro-RO" w:eastAsia="ro-RO"/>
              </w:rPr>
              <w:t>5)</w:t>
            </w:r>
            <w:r w:rsidRPr="00900885">
              <w:rPr>
                <w:sz w:val="21"/>
                <w:szCs w:val="21"/>
                <w:lang w:val="ro-RO" w:eastAsia="ro-RO"/>
              </w:rPr>
              <w:t> Art. 199 alin. (1): "Comunicarea hotărârilor - cu caracter individual către persoanele cărora li se adresează se face în cel mult 5 zile de la data comunicării oficiale către prefect."</w:t>
            </w:r>
            <w:r w:rsidRPr="00900885">
              <w:rPr>
                <w:sz w:val="21"/>
                <w:szCs w:val="21"/>
                <w:lang w:val="ro-RO" w:eastAsia="ro-RO"/>
              </w:rPr>
              <w:br/>
            </w:r>
            <w:r w:rsidRPr="00900885">
              <w:rPr>
                <w:sz w:val="16"/>
                <w:szCs w:val="16"/>
                <w:vertAlign w:val="superscript"/>
                <w:lang w:val="ro-RO" w:eastAsia="ro-RO"/>
              </w:rPr>
              <w:t>6)</w:t>
            </w:r>
            <w:r w:rsidRPr="00900885">
              <w:rPr>
                <w:sz w:val="21"/>
                <w:szCs w:val="21"/>
                <w:lang w:val="ro-RO" w:eastAsia="ro-RO"/>
              </w:rPr>
              <w:t> Art. 198 alin. (1): "Hotărârile . . . cu caracter normativ devin obligatorii de la data aducerii lor la cunoștință publică."</w:t>
            </w:r>
            <w:r w:rsidRPr="00900885">
              <w:rPr>
                <w:sz w:val="21"/>
                <w:szCs w:val="21"/>
                <w:lang w:val="ro-RO" w:eastAsia="ro-RO"/>
              </w:rPr>
              <w:br/>
            </w:r>
            <w:r w:rsidRPr="00900885">
              <w:rPr>
                <w:sz w:val="16"/>
                <w:szCs w:val="16"/>
                <w:vertAlign w:val="superscript"/>
                <w:lang w:val="ro-RO" w:eastAsia="ro-RO"/>
              </w:rPr>
              <w:t>7)</w:t>
            </w:r>
            <w:r w:rsidRPr="00900885">
              <w:rPr>
                <w:sz w:val="21"/>
                <w:szCs w:val="21"/>
                <w:lang w:val="ro-RO" w:eastAsia="ro-RO"/>
              </w:rPr>
              <w:t> Art. 199 alin. (2): "Hotărârile . . . cu caracter individual produc efecte juridice de la data comunicării către persoanele cărora li se adresează."</w:t>
            </w:r>
          </w:p>
        </w:tc>
      </w:tr>
    </w:tbl>
    <w:p w14:paraId="422E716E" w14:textId="1783A3F2" w:rsidR="004A0BC5" w:rsidRDefault="004A0BC5" w:rsidP="008E740D">
      <w:pPr>
        <w:spacing w:line="225" w:lineRule="auto"/>
        <w:ind w:left="-1" w:right="9" w:firstLine="768"/>
        <w:jc w:val="both"/>
        <w:rPr>
          <w:rFonts w:eastAsia="Calibri"/>
          <w:color w:val="000000"/>
          <w:kern w:val="2"/>
          <w:lang w:val="ro-RO" w:eastAsia="ro-RO"/>
          <w14:ligatures w14:val="standardContextual"/>
        </w:rPr>
      </w:pPr>
    </w:p>
    <w:p w14:paraId="41F99610" w14:textId="77777777" w:rsidR="008E740D" w:rsidRPr="008E740D" w:rsidRDefault="008E740D" w:rsidP="008E740D">
      <w:pPr>
        <w:spacing w:line="225" w:lineRule="auto"/>
        <w:ind w:left="-1" w:right="9" w:firstLine="768"/>
        <w:jc w:val="both"/>
        <w:rPr>
          <w:rFonts w:eastAsia="Calibri"/>
          <w:color w:val="000000"/>
          <w:kern w:val="2"/>
          <w:sz w:val="22"/>
          <w:lang w:val="ro-RO" w:eastAsia="ro-RO"/>
          <w14:ligatures w14:val="standardContextual"/>
        </w:rPr>
      </w:pPr>
    </w:p>
    <w:p w14:paraId="0F64D743" w14:textId="25BB1D3C" w:rsidR="008E740D" w:rsidRDefault="008E740D" w:rsidP="008E740D"/>
    <w:sectPr w:rsidR="008E740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E491" w14:textId="77777777" w:rsidR="00E412B5" w:rsidRDefault="00E412B5" w:rsidP="00F17625">
      <w:r>
        <w:separator/>
      </w:r>
    </w:p>
  </w:endnote>
  <w:endnote w:type="continuationSeparator" w:id="0">
    <w:p w14:paraId="25C712E2" w14:textId="77777777" w:rsidR="00E412B5" w:rsidRDefault="00E412B5" w:rsidP="00F1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BB20" w14:textId="09A71F9C" w:rsidR="00F17625" w:rsidRDefault="00F17625">
    <w:pPr>
      <w:pStyle w:val="Subsol"/>
    </w:pPr>
    <w:proofErr w:type="spellStart"/>
    <w:r>
      <w:t>Redactat</w:t>
    </w:r>
    <w:proofErr w:type="spellEnd"/>
    <w:r>
      <w:t xml:space="preserve">. C.P – exemplare </w:t>
    </w:r>
    <w:proofErr w:type="spellStart"/>
    <w:r>
      <w:t>originale</w:t>
    </w:r>
    <w:proofErr w:type="spellEnd"/>
    <w:r>
      <w:t xml:space="preserve"> 5, </w:t>
    </w:r>
    <w:proofErr w:type="spellStart"/>
    <w:r>
      <w:t>anexe</w:t>
    </w:r>
    <w:proofErr w:type="spellEnd"/>
    <w:r>
      <w:t xml:space="preserve"> 3 . </w:t>
    </w:r>
  </w:p>
  <w:p w14:paraId="12B06A2C" w14:textId="77777777" w:rsidR="00F17625" w:rsidRDefault="00F1762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5D68" w14:textId="77777777" w:rsidR="00E412B5" w:rsidRDefault="00E412B5" w:rsidP="00F17625">
      <w:r>
        <w:separator/>
      </w:r>
    </w:p>
  </w:footnote>
  <w:footnote w:type="continuationSeparator" w:id="0">
    <w:p w14:paraId="4D3243E6" w14:textId="77777777" w:rsidR="00E412B5" w:rsidRDefault="00E412B5" w:rsidP="00F17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77"/>
    <w:rsid w:val="001455CC"/>
    <w:rsid w:val="002C7577"/>
    <w:rsid w:val="002E38F8"/>
    <w:rsid w:val="00302A64"/>
    <w:rsid w:val="004A0BC5"/>
    <w:rsid w:val="008E740D"/>
    <w:rsid w:val="00900885"/>
    <w:rsid w:val="00DC68D0"/>
    <w:rsid w:val="00E412B5"/>
    <w:rsid w:val="00F17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E0FD8"/>
  <w15:chartTrackingRefBased/>
  <w15:docId w15:val="{56C8AC77-D096-48E3-B5C7-701C1B84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8D0"/>
    <w:pPr>
      <w:spacing w:after="0" w:line="240" w:lineRule="auto"/>
    </w:pPr>
    <w:rPr>
      <w:rFonts w:ascii="Times New Roman" w:eastAsia="Times New Roman" w:hAnsi="Times New Roman" w:cs="Times New Roman"/>
      <w:kern w:val="0"/>
      <w:lang w:val="en-US"/>
      <w14:ligatures w14:val="none"/>
    </w:rPr>
  </w:style>
  <w:style w:type="paragraph" w:styleId="Titlu1">
    <w:name w:val="heading 1"/>
    <w:basedOn w:val="Normal"/>
    <w:next w:val="Normal"/>
    <w:link w:val="Titlu1Caracter"/>
    <w:uiPriority w:val="9"/>
    <w:qFormat/>
    <w:rsid w:val="002C757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rsid w:val="002C757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rsid w:val="002C757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2C7577"/>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ro-RO"/>
      <w14:ligatures w14:val="standardContextual"/>
    </w:rPr>
  </w:style>
  <w:style w:type="paragraph" w:styleId="Titlu5">
    <w:name w:val="heading 5"/>
    <w:basedOn w:val="Normal"/>
    <w:next w:val="Normal"/>
    <w:link w:val="Titlu5Caracter"/>
    <w:uiPriority w:val="9"/>
    <w:semiHidden/>
    <w:unhideWhenUsed/>
    <w:qFormat/>
    <w:rsid w:val="002C7577"/>
    <w:pPr>
      <w:keepNext/>
      <w:keepLines/>
      <w:spacing w:before="80" w:after="40" w:line="278" w:lineRule="auto"/>
      <w:outlineLvl w:val="4"/>
    </w:pPr>
    <w:rPr>
      <w:rFonts w:asciiTheme="minorHAnsi" w:eastAsiaTheme="majorEastAsia" w:hAnsiTheme="minorHAnsi" w:cstheme="majorBidi"/>
      <w:color w:val="2F5496" w:themeColor="accent1" w:themeShade="BF"/>
      <w:kern w:val="2"/>
      <w:lang w:val="ro-RO"/>
      <w14:ligatures w14:val="standardContextual"/>
    </w:rPr>
  </w:style>
  <w:style w:type="paragraph" w:styleId="Titlu6">
    <w:name w:val="heading 6"/>
    <w:basedOn w:val="Normal"/>
    <w:next w:val="Normal"/>
    <w:link w:val="Titlu6Caracter"/>
    <w:uiPriority w:val="9"/>
    <w:semiHidden/>
    <w:unhideWhenUsed/>
    <w:qFormat/>
    <w:rsid w:val="002C7577"/>
    <w:pPr>
      <w:keepNext/>
      <w:keepLines/>
      <w:spacing w:before="40" w:line="278" w:lineRule="auto"/>
      <w:outlineLvl w:val="5"/>
    </w:pPr>
    <w:rPr>
      <w:rFonts w:asciiTheme="minorHAnsi" w:eastAsiaTheme="majorEastAsia" w:hAnsiTheme="minorHAnsi" w:cstheme="majorBidi"/>
      <w:i/>
      <w:iCs/>
      <w:color w:val="595959" w:themeColor="text1" w:themeTint="A6"/>
      <w:kern w:val="2"/>
      <w:lang w:val="ro-RO"/>
      <w14:ligatures w14:val="standardContextual"/>
    </w:rPr>
  </w:style>
  <w:style w:type="paragraph" w:styleId="Titlu7">
    <w:name w:val="heading 7"/>
    <w:basedOn w:val="Normal"/>
    <w:next w:val="Normal"/>
    <w:link w:val="Titlu7Caracter"/>
    <w:uiPriority w:val="9"/>
    <w:semiHidden/>
    <w:unhideWhenUsed/>
    <w:qFormat/>
    <w:rsid w:val="002C7577"/>
    <w:pPr>
      <w:keepNext/>
      <w:keepLines/>
      <w:spacing w:before="40" w:line="278" w:lineRule="auto"/>
      <w:outlineLvl w:val="6"/>
    </w:pPr>
    <w:rPr>
      <w:rFonts w:asciiTheme="minorHAnsi" w:eastAsiaTheme="majorEastAsia" w:hAnsiTheme="minorHAnsi" w:cstheme="majorBidi"/>
      <w:color w:val="595959" w:themeColor="text1" w:themeTint="A6"/>
      <w:kern w:val="2"/>
      <w:lang w:val="ro-RO"/>
      <w14:ligatures w14:val="standardContextual"/>
    </w:rPr>
  </w:style>
  <w:style w:type="paragraph" w:styleId="Titlu8">
    <w:name w:val="heading 8"/>
    <w:basedOn w:val="Normal"/>
    <w:next w:val="Normal"/>
    <w:link w:val="Titlu8Caracter"/>
    <w:uiPriority w:val="9"/>
    <w:semiHidden/>
    <w:unhideWhenUsed/>
    <w:qFormat/>
    <w:rsid w:val="002C7577"/>
    <w:pPr>
      <w:keepNext/>
      <w:keepLines/>
      <w:spacing w:line="278" w:lineRule="auto"/>
      <w:outlineLvl w:val="7"/>
    </w:pPr>
    <w:rPr>
      <w:rFonts w:asciiTheme="minorHAnsi" w:eastAsiaTheme="majorEastAsia" w:hAnsiTheme="minorHAnsi" w:cstheme="majorBidi"/>
      <w:i/>
      <w:iCs/>
      <w:color w:val="272727" w:themeColor="text1" w:themeTint="D8"/>
      <w:kern w:val="2"/>
      <w:lang w:val="ro-RO"/>
      <w14:ligatures w14:val="standardContextual"/>
    </w:rPr>
  </w:style>
  <w:style w:type="paragraph" w:styleId="Titlu9">
    <w:name w:val="heading 9"/>
    <w:basedOn w:val="Normal"/>
    <w:next w:val="Normal"/>
    <w:link w:val="Titlu9Caracter"/>
    <w:uiPriority w:val="9"/>
    <w:semiHidden/>
    <w:unhideWhenUsed/>
    <w:qFormat/>
    <w:rsid w:val="002C7577"/>
    <w:pPr>
      <w:keepNext/>
      <w:keepLines/>
      <w:spacing w:line="278" w:lineRule="auto"/>
      <w:outlineLvl w:val="8"/>
    </w:pPr>
    <w:rPr>
      <w:rFonts w:asciiTheme="minorHAnsi" w:eastAsiaTheme="majorEastAsia" w:hAnsiTheme="minorHAnsi" w:cstheme="majorBidi"/>
      <w:color w:val="272727" w:themeColor="text1" w:themeTint="D8"/>
      <w:kern w:val="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C757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C757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C757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C757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C757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C757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C757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C757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C7577"/>
    <w:rPr>
      <w:rFonts w:eastAsiaTheme="majorEastAsia" w:cstheme="majorBidi"/>
      <w:color w:val="272727" w:themeColor="text1" w:themeTint="D8"/>
    </w:rPr>
  </w:style>
  <w:style w:type="paragraph" w:styleId="Titlu">
    <w:name w:val="Title"/>
    <w:basedOn w:val="Normal"/>
    <w:next w:val="Normal"/>
    <w:link w:val="TitluCaracter"/>
    <w:uiPriority w:val="10"/>
    <w:qFormat/>
    <w:rsid w:val="002C7577"/>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uiPriority w:val="10"/>
    <w:rsid w:val="002C757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C757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2C757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C7577"/>
    <w:pPr>
      <w:spacing w:before="160" w:after="160" w:line="278" w:lineRule="auto"/>
      <w:jc w:val="center"/>
    </w:pPr>
    <w:rPr>
      <w:rFonts w:asciiTheme="minorHAnsi" w:eastAsiaTheme="minorHAnsi" w:hAnsiTheme="minorHAnsi" w:cstheme="minorBidi"/>
      <w:i/>
      <w:iCs/>
      <w:color w:val="404040" w:themeColor="text1" w:themeTint="BF"/>
      <w:kern w:val="2"/>
      <w:lang w:val="ro-RO"/>
      <w14:ligatures w14:val="standardContextual"/>
    </w:rPr>
  </w:style>
  <w:style w:type="character" w:customStyle="1" w:styleId="CitatCaracter">
    <w:name w:val="Citat Caracter"/>
    <w:basedOn w:val="Fontdeparagrafimplicit"/>
    <w:link w:val="Citat"/>
    <w:uiPriority w:val="29"/>
    <w:rsid w:val="002C7577"/>
    <w:rPr>
      <w:i/>
      <w:iCs/>
      <w:color w:val="404040" w:themeColor="text1" w:themeTint="BF"/>
    </w:rPr>
  </w:style>
  <w:style w:type="paragraph" w:styleId="Listparagraf">
    <w:name w:val="List Paragraph"/>
    <w:basedOn w:val="Normal"/>
    <w:uiPriority w:val="34"/>
    <w:qFormat/>
    <w:rsid w:val="002C7577"/>
    <w:pPr>
      <w:spacing w:after="160" w:line="278" w:lineRule="auto"/>
      <w:ind w:left="720"/>
      <w:contextualSpacing/>
    </w:pPr>
    <w:rPr>
      <w:rFonts w:asciiTheme="minorHAnsi" w:eastAsiaTheme="minorHAnsi" w:hAnsiTheme="minorHAnsi" w:cstheme="minorBidi"/>
      <w:kern w:val="2"/>
      <w:lang w:val="ro-RO"/>
      <w14:ligatures w14:val="standardContextual"/>
    </w:rPr>
  </w:style>
  <w:style w:type="character" w:styleId="Accentuareintens">
    <w:name w:val="Intense Emphasis"/>
    <w:basedOn w:val="Fontdeparagrafimplicit"/>
    <w:uiPriority w:val="21"/>
    <w:qFormat/>
    <w:rsid w:val="002C7577"/>
    <w:rPr>
      <w:i/>
      <w:iCs/>
      <w:color w:val="2F5496" w:themeColor="accent1" w:themeShade="BF"/>
    </w:rPr>
  </w:style>
  <w:style w:type="paragraph" w:styleId="Citatintens">
    <w:name w:val="Intense Quote"/>
    <w:basedOn w:val="Normal"/>
    <w:next w:val="Normal"/>
    <w:link w:val="CitatintensCaracter"/>
    <w:uiPriority w:val="30"/>
    <w:qFormat/>
    <w:rsid w:val="002C757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ro-RO"/>
      <w14:ligatures w14:val="standardContextual"/>
    </w:rPr>
  </w:style>
  <w:style w:type="character" w:customStyle="1" w:styleId="CitatintensCaracter">
    <w:name w:val="Citat intens Caracter"/>
    <w:basedOn w:val="Fontdeparagrafimplicit"/>
    <w:link w:val="Citatintens"/>
    <w:uiPriority w:val="30"/>
    <w:rsid w:val="002C7577"/>
    <w:rPr>
      <w:i/>
      <w:iCs/>
      <w:color w:val="2F5496" w:themeColor="accent1" w:themeShade="BF"/>
    </w:rPr>
  </w:style>
  <w:style w:type="character" w:styleId="Referireintens">
    <w:name w:val="Intense Reference"/>
    <w:basedOn w:val="Fontdeparagrafimplicit"/>
    <w:uiPriority w:val="32"/>
    <w:qFormat/>
    <w:rsid w:val="002C7577"/>
    <w:rPr>
      <w:b/>
      <w:bCs/>
      <w:smallCaps/>
      <w:color w:val="2F5496" w:themeColor="accent1" w:themeShade="BF"/>
      <w:spacing w:val="5"/>
    </w:rPr>
  </w:style>
  <w:style w:type="paragraph" w:styleId="Antet">
    <w:name w:val="header"/>
    <w:basedOn w:val="Normal"/>
    <w:link w:val="AntetCaracter"/>
    <w:uiPriority w:val="99"/>
    <w:unhideWhenUsed/>
    <w:rsid w:val="00F17625"/>
    <w:pPr>
      <w:tabs>
        <w:tab w:val="center" w:pos="4536"/>
        <w:tab w:val="right" w:pos="9072"/>
      </w:tabs>
    </w:pPr>
  </w:style>
  <w:style w:type="character" w:customStyle="1" w:styleId="AntetCaracter">
    <w:name w:val="Antet Caracter"/>
    <w:basedOn w:val="Fontdeparagrafimplicit"/>
    <w:link w:val="Antet"/>
    <w:uiPriority w:val="99"/>
    <w:rsid w:val="00F17625"/>
    <w:rPr>
      <w:rFonts w:ascii="Times New Roman" w:eastAsia="Times New Roman" w:hAnsi="Times New Roman" w:cs="Times New Roman"/>
      <w:kern w:val="0"/>
      <w:lang w:val="en-US"/>
      <w14:ligatures w14:val="none"/>
    </w:rPr>
  </w:style>
  <w:style w:type="paragraph" w:styleId="Subsol">
    <w:name w:val="footer"/>
    <w:basedOn w:val="Normal"/>
    <w:link w:val="SubsolCaracter"/>
    <w:uiPriority w:val="99"/>
    <w:unhideWhenUsed/>
    <w:rsid w:val="00F17625"/>
    <w:pPr>
      <w:tabs>
        <w:tab w:val="center" w:pos="4536"/>
        <w:tab w:val="right" w:pos="9072"/>
      </w:tabs>
    </w:pPr>
  </w:style>
  <w:style w:type="character" w:customStyle="1" w:styleId="SubsolCaracter">
    <w:name w:val="Subsol Caracter"/>
    <w:basedOn w:val="Fontdeparagrafimplicit"/>
    <w:link w:val="Subsol"/>
    <w:uiPriority w:val="99"/>
    <w:rsid w:val="00F17625"/>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863</Words>
  <Characters>5008</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dcterms:created xsi:type="dcterms:W3CDTF">2025-06-04T11:33:00Z</dcterms:created>
  <dcterms:modified xsi:type="dcterms:W3CDTF">2025-06-04T12:44:00Z</dcterms:modified>
</cp:coreProperties>
</file>