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EB32" w14:textId="7CA18AF9" w:rsidR="00B85C5D" w:rsidRPr="00B85C5D" w:rsidRDefault="00B85C5D" w:rsidP="00B85C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5C5D">
        <w:rPr>
          <w:rFonts w:ascii="Times New Roman" w:hAnsi="Times New Roman" w:cs="Times New Roman"/>
          <w:b/>
          <w:bCs/>
          <w:sz w:val="24"/>
          <w:szCs w:val="24"/>
        </w:rPr>
        <w:t>ROMÂNIA</w:t>
      </w:r>
    </w:p>
    <w:p w14:paraId="09F8B8A4" w14:textId="72B48D1A" w:rsidR="00B85C5D" w:rsidRPr="00B85C5D" w:rsidRDefault="00B85C5D" w:rsidP="00B85C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5C5D">
        <w:rPr>
          <w:rFonts w:ascii="Times New Roman" w:hAnsi="Times New Roman" w:cs="Times New Roman"/>
          <w:b/>
          <w:bCs/>
          <w:sz w:val="24"/>
          <w:szCs w:val="24"/>
        </w:rPr>
        <w:t>JUDEȚUL ALBA</w:t>
      </w:r>
    </w:p>
    <w:p w14:paraId="003F8233" w14:textId="174BF182" w:rsidR="00B85C5D" w:rsidRPr="00B85C5D" w:rsidRDefault="00B85C5D" w:rsidP="00B85C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5C5D">
        <w:rPr>
          <w:rFonts w:ascii="Times New Roman" w:hAnsi="Times New Roman" w:cs="Times New Roman"/>
          <w:b/>
          <w:bCs/>
          <w:sz w:val="24"/>
          <w:szCs w:val="24"/>
        </w:rPr>
        <w:t xml:space="preserve">COMUNA OCOLIȘ </w:t>
      </w:r>
    </w:p>
    <w:p w14:paraId="6830EEF0" w14:textId="6F180A31" w:rsidR="00B85C5D" w:rsidRPr="00B85C5D" w:rsidRDefault="00B85C5D" w:rsidP="00B85C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5C5D">
        <w:rPr>
          <w:rFonts w:ascii="Times New Roman" w:hAnsi="Times New Roman" w:cs="Times New Roman"/>
          <w:b/>
          <w:bCs/>
          <w:sz w:val="24"/>
          <w:szCs w:val="24"/>
        </w:rPr>
        <w:t xml:space="preserve">PRIMARIA </w:t>
      </w:r>
    </w:p>
    <w:p w14:paraId="621F7403" w14:textId="45238AD6" w:rsidR="00B85C5D" w:rsidRPr="00B85C5D" w:rsidRDefault="00B85C5D" w:rsidP="00B85C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5C5D">
        <w:rPr>
          <w:rFonts w:ascii="Times New Roman" w:hAnsi="Times New Roman" w:cs="Times New Roman"/>
          <w:b/>
          <w:bCs/>
          <w:sz w:val="24"/>
          <w:szCs w:val="24"/>
        </w:rPr>
        <w:t>NR. 415/25.02.2025</w:t>
      </w:r>
    </w:p>
    <w:p w14:paraId="1EC439F6" w14:textId="77777777" w:rsidR="00B85C5D" w:rsidRDefault="00B85C5D"/>
    <w:p w14:paraId="67D91CED" w14:textId="38131DB2" w:rsidR="00B85C5D" w:rsidRPr="00B272D5" w:rsidRDefault="00B85C5D" w:rsidP="00B27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2D5">
        <w:rPr>
          <w:rFonts w:ascii="Times New Roman" w:hAnsi="Times New Roman" w:cs="Times New Roman"/>
          <w:b/>
          <w:bCs/>
          <w:sz w:val="28"/>
          <w:szCs w:val="28"/>
        </w:rPr>
        <w:t xml:space="preserve">PROCES- VERBAL </w:t>
      </w:r>
    </w:p>
    <w:p w14:paraId="1A04997B" w14:textId="354319FF" w:rsidR="00B85C5D" w:rsidRPr="00B272D5" w:rsidRDefault="00B85C5D" w:rsidP="00B27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2D5">
        <w:rPr>
          <w:rFonts w:ascii="Times New Roman" w:hAnsi="Times New Roman" w:cs="Times New Roman"/>
          <w:b/>
          <w:bCs/>
          <w:sz w:val="28"/>
          <w:szCs w:val="28"/>
        </w:rPr>
        <w:t xml:space="preserve">DE AFIȘARE </w:t>
      </w:r>
    </w:p>
    <w:p w14:paraId="13800760" w14:textId="77777777" w:rsidR="00B85C5D" w:rsidRDefault="00B85C5D" w:rsidP="00B85C5D"/>
    <w:p w14:paraId="17431D34" w14:textId="14FE7A6A" w:rsidR="00B85C5D" w:rsidRPr="00B272D5" w:rsidRDefault="00B85C5D" w:rsidP="00B272D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272D5">
        <w:rPr>
          <w:rFonts w:ascii="Times New Roman" w:hAnsi="Times New Roman" w:cs="Times New Roman"/>
          <w:sz w:val="28"/>
          <w:szCs w:val="28"/>
        </w:rPr>
        <w:t xml:space="preserve">Subsemnata, </w:t>
      </w:r>
      <w:r w:rsidRPr="00B272D5">
        <w:rPr>
          <w:rFonts w:ascii="Times New Roman" w:hAnsi="Times New Roman" w:cs="Times New Roman"/>
          <w:b/>
          <w:bCs/>
          <w:sz w:val="28"/>
          <w:szCs w:val="28"/>
        </w:rPr>
        <w:t>CHIRICA PARASCHIVA</w:t>
      </w:r>
      <w:r w:rsidRPr="00B272D5">
        <w:rPr>
          <w:rFonts w:ascii="Times New Roman" w:hAnsi="Times New Roman" w:cs="Times New Roman"/>
          <w:sz w:val="28"/>
          <w:szCs w:val="28"/>
        </w:rPr>
        <w:t xml:space="preserve">, secretar general al comunei Ocoliș, în conformitate cu </w:t>
      </w:r>
      <w:proofErr w:type="spellStart"/>
      <w:r w:rsidRPr="00B272D5">
        <w:rPr>
          <w:rFonts w:ascii="Times New Roman" w:hAnsi="Times New Roman" w:cs="Times New Roman"/>
          <w:sz w:val="28"/>
          <w:szCs w:val="28"/>
        </w:rPr>
        <w:t>dispozitiile</w:t>
      </w:r>
      <w:proofErr w:type="spellEnd"/>
      <w:r w:rsidRPr="00B272D5">
        <w:rPr>
          <w:rFonts w:ascii="Times New Roman" w:hAnsi="Times New Roman" w:cs="Times New Roman"/>
          <w:sz w:val="28"/>
          <w:szCs w:val="28"/>
        </w:rPr>
        <w:t xml:space="preserve"> art. 7 din Legea nr. 52/2003, privind transparenta decizională </w:t>
      </w:r>
      <w:r w:rsidRPr="00B272D5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B272D5">
        <w:rPr>
          <w:rFonts w:ascii="Times New Roman" w:hAnsi="Times New Roman" w:cs="Times New Roman"/>
          <w:sz w:val="28"/>
          <w:szCs w:val="28"/>
        </w:rPr>
        <w:t>administratia</w:t>
      </w:r>
      <w:proofErr w:type="spellEnd"/>
      <w:r w:rsidRPr="00B272D5">
        <w:rPr>
          <w:rFonts w:ascii="Times New Roman" w:hAnsi="Times New Roman" w:cs="Times New Roman"/>
          <w:sz w:val="28"/>
          <w:szCs w:val="28"/>
        </w:rPr>
        <w:t xml:space="preserve"> publica, republicata</w:t>
      </w:r>
      <w:r w:rsidRPr="00B272D5">
        <w:rPr>
          <w:rFonts w:ascii="Times New Roman" w:hAnsi="Times New Roman" w:cs="Times New Roman"/>
          <w:sz w:val="28"/>
          <w:szCs w:val="28"/>
        </w:rPr>
        <w:t xml:space="preserve">, cu modificările și completările ulterioare și art. 47 alin. (2)și alin. (3) din Legea nr. 207/2015, am procedat azi 25.02.2025 la afișarea la sediul Primăriei comunei Ocoliș și publicarea pe pagina proprie de interne a Proiectului de </w:t>
      </w:r>
      <w:r w:rsidR="00B272D5" w:rsidRPr="00B272D5">
        <w:rPr>
          <w:rFonts w:ascii="Times New Roman" w:hAnsi="Times New Roman" w:cs="Times New Roman"/>
          <w:sz w:val="28"/>
          <w:szCs w:val="28"/>
        </w:rPr>
        <w:t xml:space="preserve">buget pentru anul 2025 . </w:t>
      </w:r>
    </w:p>
    <w:p w14:paraId="1847158B" w14:textId="11B6DB42" w:rsidR="00B272D5" w:rsidRDefault="00B272D5" w:rsidP="00B272D5">
      <w:pPr>
        <w:jc w:val="both"/>
        <w:rPr>
          <w:rFonts w:ascii="Times New Roman" w:hAnsi="Times New Roman" w:cs="Times New Roman"/>
          <w:sz w:val="28"/>
          <w:szCs w:val="28"/>
        </w:rPr>
      </w:pPr>
      <w:r w:rsidRPr="00B272D5">
        <w:rPr>
          <w:rFonts w:ascii="Times New Roman" w:hAnsi="Times New Roman" w:cs="Times New Roman"/>
          <w:sz w:val="28"/>
          <w:szCs w:val="28"/>
        </w:rPr>
        <w:tab/>
        <w:t>Drept pentru care am încheiat prezentul proces- ve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B272D5">
        <w:rPr>
          <w:rFonts w:ascii="Times New Roman" w:hAnsi="Times New Roman" w:cs="Times New Roman"/>
          <w:sz w:val="28"/>
          <w:szCs w:val="28"/>
        </w:rPr>
        <w:t xml:space="preserve">bal . </w:t>
      </w:r>
    </w:p>
    <w:p w14:paraId="1DF1D44B" w14:textId="77777777" w:rsidR="00B272D5" w:rsidRDefault="00B272D5" w:rsidP="00B272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0E33E" w14:textId="0F615960" w:rsidR="00B272D5" w:rsidRDefault="00B272D5" w:rsidP="00B27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 general al comunei , </w:t>
      </w:r>
    </w:p>
    <w:p w14:paraId="55CE8589" w14:textId="303A1F13" w:rsidR="00B272D5" w:rsidRPr="00B272D5" w:rsidRDefault="00B272D5" w:rsidP="00B27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Chirica Paraschiva </w:t>
      </w:r>
    </w:p>
    <w:p w14:paraId="06C90CAA" w14:textId="77777777" w:rsidR="00B85C5D" w:rsidRDefault="00B85C5D" w:rsidP="00B85C5D">
      <w:pPr>
        <w:jc w:val="center"/>
      </w:pPr>
    </w:p>
    <w:sectPr w:rsidR="00B8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D"/>
    <w:rsid w:val="00376051"/>
    <w:rsid w:val="00B272D5"/>
    <w:rsid w:val="00B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684"/>
  <w15:chartTrackingRefBased/>
  <w15:docId w15:val="{F4092F44-FF7C-4CCB-951B-0A04C5C2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1</cp:revision>
  <cp:lastPrinted>2025-03-04T13:29:00Z</cp:lastPrinted>
  <dcterms:created xsi:type="dcterms:W3CDTF">2025-03-04T13:17:00Z</dcterms:created>
  <dcterms:modified xsi:type="dcterms:W3CDTF">2025-03-04T13:29:00Z</dcterms:modified>
</cp:coreProperties>
</file>